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5941101" w:displacedByCustomXml="next"/>
    <w:sdt>
      <w:sdtPr>
        <w:rPr>
          <w:rFonts w:ascii="Open Sans" w:hAnsi="Open Sans" w:cs="Open Sans"/>
          <w:sz w:val="24"/>
          <w:szCs w:val="24"/>
        </w:rPr>
        <w:id w:val="1347443701"/>
        <w:docPartObj>
          <w:docPartGallery w:val="Cover Pages"/>
          <w:docPartUnique/>
        </w:docPartObj>
      </w:sdtPr>
      <w:sdtEndPr>
        <w:rPr>
          <w:rStyle w:val="TitleChar"/>
          <w:smallCaps/>
        </w:rPr>
      </w:sdtEndPr>
      <w:sdtContent>
        <w:p w14:paraId="23BAF011" w14:textId="77777777" w:rsidR="001518B4" w:rsidRPr="008C0A1A" w:rsidRDefault="001518B4">
          <w:pPr>
            <w:rPr>
              <w:rFonts w:ascii="Open Sans" w:hAnsi="Open Sans" w:cs="Open Sans"/>
              <w:sz w:val="24"/>
              <w:szCs w:val="24"/>
            </w:rPr>
          </w:pPr>
        </w:p>
        <w:p w14:paraId="55987412" w14:textId="77777777" w:rsidR="001518B4" w:rsidRPr="008C0A1A" w:rsidRDefault="001518B4">
          <w:pPr>
            <w:spacing w:after="160" w:line="259" w:lineRule="auto"/>
            <w:jc w:val="left"/>
            <w:rPr>
              <w:rStyle w:val="TitleChar"/>
              <w:rFonts w:ascii="Open Sans" w:hAnsi="Open Sans" w:cs="Open Sans"/>
              <w:sz w:val="24"/>
              <w:szCs w:val="24"/>
            </w:rPr>
          </w:pPr>
          <w:r w:rsidRPr="008C0A1A">
            <w:rPr>
              <w:rFonts w:ascii="Open Sans" w:hAnsi="Open Sans" w:cs="Open Sans"/>
              <w:noProof/>
              <w:sz w:val="24"/>
              <w:szCs w:val="24"/>
            </w:rPr>
            <mc:AlternateContent>
              <mc:Choice Requires="wps">
                <w:drawing>
                  <wp:anchor distT="0" distB="0" distL="114300" distR="114300" simplePos="0" relativeHeight="251659264" behindDoc="1" locked="0" layoutInCell="1" allowOverlap="1" wp14:anchorId="2AC04F83" wp14:editId="2EB720F1">
                    <wp:simplePos x="0" y="0"/>
                    <wp:positionH relativeFrom="column">
                      <wp:posOffset>-450580</wp:posOffset>
                    </wp:positionH>
                    <wp:positionV relativeFrom="paragraph">
                      <wp:posOffset>936625</wp:posOffset>
                    </wp:positionV>
                    <wp:extent cx="6653260" cy="2449120"/>
                    <wp:effectExtent l="0" t="0" r="0" b="8890"/>
                    <wp:wrapNone/>
                    <wp:docPr id="196" name="Text Box 196"/>
                    <wp:cNvGraphicFramePr/>
                    <a:graphic xmlns:a="http://schemas.openxmlformats.org/drawingml/2006/main">
                      <a:graphicData uri="http://schemas.microsoft.com/office/word/2010/wordprocessingShape">
                        <wps:wsp>
                          <wps:cNvSpPr txBox="1"/>
                          <wps:spPr>
                            <a:xfrm>
                              <a:off x="0" y="0"/>
                              <a:ext cx="6653260" cy="24491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70F85" w14:textId="77777777" w:rsidR="001518B4" w:rsidRPr="00BF14B0" w:rsidRDefault="006A1FCE">
                                <w:pPr>
                                  <w:pStyle w:val="NoSpacing"/>
                                  <w:jc w:val="center"/>
                                  <w:rPr>
                                    <w:rFonts w:ascii="Oswald" w:eastAsiaTheme="majorEastAsia" w:hAnsi="Oswald" w:cstheme="majorBidi"/>
                                    <w:b/>
                                    <w:caps/>
                                    <w:color w:val="4472C4" w:themeColor="accent1"/>
                                    <w:sz w:val="72"/>
                                    <w:szCs w:val="72"/>
                                  </w:rPr>
                                </w:pPr>
                                <w:r w:rsidRPr="00BF14B0">
                                  <w:rPr>
                                    <w:rFonts w:ascii="Oswald" w:eastAsiaTheme="majorEastAsia" w:hAnsi="Oswald" w:cstheme="majorBidi"/>
                                    <w:b/>
                                    <w:caps/>
                                    <w:color w:val="4472C4" w:themeColor="accent1"/>
                                    <w:sz w:val="72"/>
                                    <w:szCs w:val="72"/>
                                  </w:rPr>
                                  <w:t>cOURSE DESIGN GUIDE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2AC04F83" id="_x0000_t202" coordsize="21600,21600" o:spt="202" path="m,l,21600r21600,l21600,xe">
                    <v:stroke joinstyle="miter"/>
                    <v:path gradientshapeok="t" o:connecttype="rect"/>
                  </v:shapetype>
                  <v:shape id="Text Box 196" o:spid="_x0000_s1026" type="#_x0000_t202" style="position:absolute;margin-left:-35.5pt;margin-top:73.75pt;width:523.9pt;height:192.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" fillcolor="white [3212]" stroked="f" strokeweight=".5pt">
                    <v:textbox inset="36pt,7.2pt,36pt,7.2pt">
                      <w:txbxContent>
                        <w:p w14:paraId="7F870F85" w14:textId="77777777" w:rsidR="001518B4" w:rsidRPr="00BF14B0" w:rsidRDefault="006A1FCE">
                          <w:pPr>
                            <w:pStyle w:val="NoSpacing"/>
                            <w:jc w:val="center"/>
                            <w:rPr>
                              <w:rFonts w:ascii="Oswald" w:eastAsiaTheme="majorEastAsia" w:hAnsi="Oswald" w:cstheme="majorBidi"/>
                              <w:b/>
                              <w:caps/>
                              <w:color w:val="4472C4" w:themeColor="accent1"/>
                              <w:sz w:val="72"/>
                              <w:szCs w:val="72"/>
                            </w:rPr>
                          </w:pPr>
                          <w:r w:rsidRPr="00BF14B0">
                            <w:rPr>
                              <w:rFonts w:ascii="Oswald" w:eastAsiaTheme="majorEastAsia" w:hAnsi="Oswald" w:cstheme="majorBidi"/>
                              <w:b/>
                              <w:caps/>
                              <w:color w:val="4472C4" w:themeColor="accent1"/>
                              <w:sz w:val="72"/>
                              <w:szCs w:val="72"/>
                            </w:rPr>
                            <w:t>cOURSE DESIGN GUIDE</w:t>
                          </w:r>
                        </w:p>
                      </w:txbxContent>
                    </v:textbox>
                  </v:shape>
                </w:pict>
              </mc:Fallback>
            </mc:AlternateContent>
          </w:r>
          <w:r w:rsidRPr="008C0A1A">
            <w:rPr>
              <w:rStyle w:val="TitleChar"/>
              <w:rFonts w:ascii="Open Sans" w:hAnsi="Open Sans" w:cs="Open Sans"/>
              <w:smallCaps w:val="0"/>
              <w:sz w:val="24"/>
              <w:szCs w:val="24"/>
            </w:rPr>
            <w:br w:type="page"/>
          </w:r>
        </w:p>
      </w:sdtContent>
    </w:sdt>
    <w:bookmarkEnd w:id="0"/>
    <w:p w14:paraId="54A9C3B5" w14:textId="77777777" w:rsidR="00BF14B0" w:rsidRDefault="00BF14B0" w:rsidP="001518B4">
      <w:pPr>
        <w:rPr>
          <w:rFonts w:ascii="Open Sans" w:eastAsia="Open Sans Light" w:hAnsi="Open Sans" w:cs="Open Sans"/>
          <w:sz w:val="24"/>
          <w:szCs w:val="24"/>
        </w:rPr>
      </w:pPr>
      <w:r>
        <w:rPr>
          <w:rFonts w:ascii="Oswald" w:hAnsi="Oswald" w:cs="Open Sans"/>
          <w:sz w:val="48"/>
          <w:szCs w:val="24"/>
        </w:rPr>
        <w:lastRenderedPageBreak/>
        <w:t>Using This Guide</w:t>
      </w:r>
    </w:p>
    <w:p w14:paraId="0FC5E98C"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 xml:space="preserve">Use this guide for designing or evaluating a course through incorporation of best practices.  Specifically, this guide walks you through creating and formatting modules prior to moving them to Canvas. We have provided one module template that can be copy and pasted as many times as needed for your individual course structure. </w:t>
      </w:r>
    </w:p>
    <w:p w14:paraId="369D5DD3"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 xml:space="preserve">The following module content template is included in this document: </w:t>
      </w:r>
    </w:p>
    <w:p w14:paraId="4E2549CF" w14:textId="77777777" w:rsidR="001518B4" w:rsidRPr="008C0A1A" w:rsidRDefault="001518B4" w:rsidP="001518B4">
      <w:pPr>
        <w:pStyle w:val="ListParagraph"/>
        <w:numPr>
          <w:ilvl w:val="0"/>
          <w:numId w:val="11"/>
        </w:numPr>
        <w:rPr>
          <w:rFonts w:ascii="Open Sans" w:eastAsia="Open Sans Light" w:hAnsi="Open Sans" w:cs="Open Sans"/>
          <w:sz w:val="24"/>
          <w:szCs w:val="24"/>
        </w:rPr>
      </w:pPr>
      <w:r w:rsidRPr="008C0A1A">
        <w:rPr>
          <w:rFonts w:ascii="Open Sans" w:eastAsia="Open Sans Light" w:hAnsi="Open Sans" w:cs="Open Sans"/>
          <w:sz w:val="24"/>
          <w:szCs w:val="24"/>
        </w:rPr>
        <w:t xml:space="preserve">Module Overview </w:t>
      </w:r>
    </w:p>
    <w:p w14:paraId="078D6218" w14:textId="77777777" w:rsidR="001518B4" w:rsidRPr="008C0A1A" w:rsidRDefault="001518B4" w:rsidP="001518B4">
      <w:pPr>
        <w:pStyle w:val="ListParagraph"/>
        <w:numPr>
          <w:ilvl w:val="0"/>
          <w:numId w:val="11"/>
        </w:numPr>
        <w:rPr>
          <w:rFonts w:ascii="Open Sans" w:eastAsia="Open Sans Light" w:hAnsi="Open Sans" w:cs="Open Sans"/>
          <w:sz w:val="24"/>
          <w:szCs w:val="24"/>
        </w:rPr>
      </w:pPr>
      <w:r w:rsidRPr="008C0A1A">
        <w:rPr>
          <w:rFonts w:ascii="Open Sans" w:eastAsia="Open Sans Light" w:hAnsi="Open Sans" w:cs="Open Sans"/>
          <w:sz w:val="24"/>
          <w:szCs w:val="24"/>
        </w:rPr>
        <w:t>Learning Materials</w:t>
      </w:r>
    </w:p>
    <w:p w14:paraId="55F8E8AB" w14:textId="77777777" w:rsidR="001518B4" w:rsidRPr="008C0A1A" w:rsidRDefault="001518B4" w:rsidP="001518B4">
      <w:pPr>
        <w:pStyle w:val="ListParagraph"/>
        <w:numPr>
          <w:ilvl w:val="0"/>
          <w:numId w:val="11"/>
        </w:numPr>
        <w:rPr>
          <w:rFonts w:ascii="Open Sans" w:eastAsia="Open Sans Light" w:hAnsi="Open Sans" w:cs="Open Sans"/>
          <w:sz w:val="24"/>
          <w:szCs w:val="24"/>
        </w:rPr>
      </w:pPr>
      <w:r w:rsidRPr="008C0A1A">
        <w:rPr>
          <w:rFonts w:ascii="Open Sans" w:eastAsia="Open Sans Light" w:hAnsi="Open Sans" w:cs="Open Sans"/>
          <w:sz w:val="24"/>
          <w:szCs w:val="24"/>
        </w:rPr>
        <w:t xml:space="preserve">Assignments </w:t>
      </w:r>
    </w:p>
    <w:p w14:paraId="4902B991" w14:textId="77777777" w:rsidR="001518B4" w:rsidRPr="008C0A1A" w:rsidRDefault="001518B4" w:rsidP="001518B4">
      <w:pPr>
        <w:pStyle w:val="ListParagraph"/>
        <w:numPr>
          <w:ilvl w:val="0"/>
          <w:numId w:val="11"/>
        </w:numPr>
        <w:rPr>
          <w:rFonts w:ascii="Open Sans" w:eastAsia="Open Sans Light" w:hAnsi="Open Sans" w:cs="Open Sans"/>
          <w:sz w:val="24"/>
          <w:szCs w:val="24"/>
        </w:rPr>
      </w:pPr>
      <w:r w:rsidRPr="008C0A1A">
        <w:rPr>
          <w:rFonts w:ascii="Open Sans" w:eastAsia="Open Sans Light" w:hAnsi="Open Sans" w:cs="Open Sans"/>
          <w:sz w:val="24"/>
          <w:szCs w:val="24"/>
        </w:rPr>
        <w:t>Discussions</w:t>
      </w:r>
    </w:p>
    <w:p w14:paraId="0895DA87" w14:textId="77777777" w:rsidR="001518B4" w:rsidRPr="008C0A1A" w:rsidRDefault="001518B4" w:rsidP="001518B4">
      <w:pPr>
        <w:pStyle w:val="ListParagraph"/>
        <w:numPr>
          <w:ilvl w:val="0"/>
          <w:numId w:val="11"/>
        </w:numPr>
        <w:rPr>
          <w:rFonts w:ascii="Open Sans" w:eastAsia="Open Sans Light" w:hAnsi="Open Sans" w:cs="Open Sans"/>
          <w:sz w:val="24"/>
          <w:szCs w:val="24"/>
        </w:rPr>
      </w:pPr>
      <w:r w:rsidRPr="008C0A1A">
        <w:rPr>
          <w:rFonts w:ascii="Open Sans" w:eastAsia="Open Sans Light" w:hAnsi="Open Sans" w:cs="Open Sans"/>
          <w:sz w:val="24"/>
          <w:szCs w:val="24"/>
        </w:rPr>
        <w:t>Quizzes</w:t>
      </w:r>
    </w:p>
    <w:p w14:paraId="77ED2144"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This template has been developed with language that is applicable to all subject matters and can be modified. Feel free to use this language in your own course(s) as needed!</w:t>
      </w:r>
    </w:p>
    <w:p w14:paraId="5F221EB2"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 xml:space="preserve">The areas that have been highlighted on this document indicate the places where you will enter in your own content or give guidance on what content to include.  Building your course is easier if you follow the instructions for each area as needed and take out the highlighting and italics when finished. Doing so will help you more easily build your content into Canvas. You will be copying and pasting this content into the Rich Content Editor when you are building your course. </w:t>
      </w:r>
    </w:p>
    <w:p w14:paraId="3B006935"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 xml:space="preserve">A best practice for online/hybrid courses is to build the modules upon a weekly structure and be consistent with opening content and due dates. For example, consider the following structure: </w:t>
      </w:r>
    </w:p>
    <w:p w14:paraId="19D0E83A" w14:textId="77777777" w:rsidR="001518B4" w:rsidRPr="008C0A1A" w:rsidRDefault="001518B4" w:rsidP="001518B4">
      <w:pPr>
        <w:pStyle w:val="ListParagraph"/>
        <w:numPr>
          <w:ilvl w:val="0"/>
          <w:numId w:val="4"/>
        </w:numPr>
        <w:rPr>
          <w:rFonts w:ascii="Open Sans" w:eastAsia="Open Sans Light" w:hAnsi="Open Sans" w:cs="Open Sans"/>
          <w:sz w:val="24"/>
          <w:szCs w:val="24"/>
        </w:rPr>
      </w:pPr>
      <w:r w:rsidRPr="008C0A1A">
        <w:rPr>
          <w:rFonts w:ascii="Open Sans" w:eastAsia="Open Sans Light" w:hAnsi="Open Sans" w:cs="Open Sans"/>
          <w:sz w:val="24"/>
          <w:szCs w:val="24"/>
        </w:rPr>
        <w:t>Module available: Monday at 8AM</w:t>
      </w:r>
    </w:p>
    <w:p w14:paraId="7E69C7F7" w14:textId="77777777" w:rsidR="001518B4" w:rsidRPr="008C0A1A" w:rsidRDefault="001518B4" w:rsidP="001518B4">
      <w:pPr>
        <w:pStyle w:val="ListParagraph"/>
        <w:numPr>
          <w:ilvl w:val="0"/>
          <w:numId w:val="4"/>
        </w:numPr>
        <w:rPr>
          <w:rFonts w:ascii="Open Sans" w:eastAsia="Open Sans Light" w:hAnsi="Open Sans" w:cs="Open Sans"/>
          <w:sz w:val="24"/>
          <w:szCs w:val="24"/>
        </w:rPr>
      </w:pPr>
      <w:r w:rsidRPr="008C0A1A">
        <w:rPr>
          <w:rFonts w:ascii="Open Sans" w:eastAsia="Open Sans Light" w:hAnsi="Open Sans" w:cs="Open Sans"/>
          <w:sz w:val="24"/>
          <w:szCs w:val="24"/>
        </w:rPr>
        <w:t>Discussion (original response) due: Thursday 11:59 pm</w:t>
      </w:r>
    </w:p>
    <w:p w14:paraId="3B295933" w14:textId="77777777" w:rsidR="001518B4" w:rsidRPr="008C0A1A" w:rsidRDefault="001518B4" w:rsidP="001518B4">
      <w:pPr>
        <w:pStyle w:val="ListParagraph"/>
        <w:numPr>
          <w:ilvl w:val="0"/>
          <w:numId w:val="4"/>
        </w:numPr>
        <w:rPr>
          <w:rFonts w:ascii="Open Sans" w:eastAsia="Open Sans Light" w:hAnsi="Open Sans" w:cs="Open Sans"/>
          <w:sz w:val="24"/>
          <w:szCs w:val="24"/>
        </w:rPr>
      </w:pPr>
      <w:r w:rsidRPr="008C0A1A">
        <w:rPr>
          <w:rFonts w:ascii="Open Sans" w:eastAsia="Open Sans Light" w:hAnsi="Open Sans" w:cs="Open Sans"/>
          <w:sz w:val="24"/>
          <w:szCs w:val="24"/>
        </w:rPr>
        <w:t>Discussion (replies) due: Sunday at 11:59 PM</w:t>
      </w:r>
    </w:p>
    <w:p w14:paraId="3C4FC6C7" w14:textId="77777777" w:rsidR="001518B4" w:rsidRPr="008C0A1A" w:rsidRDefault="001518B4" w:rsidP="001518B4">
      <w:pPr>
        <w:pStyle w:val="ListParagraph"/>
        <w:numPr>
          <w:ilvl w:val="0"/>
          <w:numId w:val="4"/>
        </w:numPr>
        <w:rPr>
          <w:rFonts w:ascii="Open Sans" w:eastAsia="Open Sans Light" w:hAnsi="Open Sans" w:cs="Open Sans"/>
          <w:sz w:val="24"/>
          <w:szCs w:val="24"/>
        </w:rPr>
      </w:pPr>
      <w:r w:rsidRPr="008C0A1A">
        <w:rPr>
          <w:rFonts w:ascii="Open Sans" w:eastAsia="Open Sans Light" w:hAnsi="Open Sans" w:cs="Open Sans"/>
          <w:sz w:val="24"/>
          <w:szCs w:val="24"/>
        </w:rPr>
        <w:t xml:space="preserve">Assignment due: Sunday at 11:59 PM </w:t>
      </w:r>
    </w:p>
    <w:p w14:paraId="5B89A48C" w14:textId="77777777" w:rsidR="001518B4" w:rsidRPr="008C0A1A" w:rsidRDefault="001518B4" w:rsidP="001518B4">
      <w:pPr>
        <w:pStyle w:val="ListParagraph"/>
        <w:numPr>
          <w:ilvl w:val="0"/>
          <w:numId w:val="4"/>
        </w:numPr>
        <w:rPr>
          <w:rFonts w:ascii="Open Sans" w:eastAsia="Open Sans Light" w:hAnsi="Open Sans" w:cs="Open Sans"/>
          <w:sz w:val="24"/>
          <w:szCs w:val="24"/>
        </w:rPr>
      </w:pPr>
      <w:r w:rsidRPr="008C0A1A">
        <w:rPr>
          <w:rFonts w:ascii="Open Sans" w:eastAsia="Open Sans Light" w:hAnsi="Open Sans" w:cs="Open Sans"/>
          <w:sz w:val="24"/>
          <w:szCs w:val="24"/>
        </w:rPr>
        <w:t>Quiz due: Sunday at 11:59 PM</w:t>
      </w:r>
    </w:p>
    <w:p w14:paraId="4A7A6A0C" w14:textId="77777777" w:rsidR="001518B4" w:rsidRPr="008C0A1A" w:rsidRDefault="001518B4" w:rsidP="001518B4">
      <w:pPr>
        <w:rPr>
          <w:rFonts w:ascii="Open Sans" w:hAnsi="Open Sans" w:cs="Open Sans"/>
          <w:sz w:val="24"/>
          <w:szCs w:val="24"/>
        </w:rPr>
      </w:pPr>
      <w:r w:rsidRPr="008C0A1A">
        <w:rPr>
          <w:rFonts w:ascii="Open Sans" w:hAnsi="Open Sans" w:cs="Open Sans"/>
          <w:sz w:val="24"/>
          <w:szCs w:val="24"/>
        </w:rPr>
        <w:br w:type="page"/>
      </w:r>
    </w:p>
    <w:p w14:paraId="55432A5F" w14:textId="77777777" w:rsidR="001518B4" w:rsidRPr="00BF14B0" w:rsidRDefault="001518B4" w:rsidP="001518B4">
      <w:pPr>
        <w:pStyle w:val="Heading1"/>
        <w:rPr>
          <w:rFonts w:ascii="Oswald" w:hAnsi="Oswald" w:cs="Open Sans"/>
          <w:sz w:val="48"/>
          <w:szCs w:val="24"/>
        </w:rPr>
      </w:pPr>
      <w:r w:rsidRPr="00BF14B0">
        <w:rPr>
          <w:rFonts w:ascii="Oswald" w:hAnsi="Oswald" w:cs="Open Sans"/>
          <w:sz w:val="48"/>
          <w:szCs w:val="24"/>
        </w:rPr>
        <w:lastRenderedPageBreak/>
        <w:t>Course Map</w:t>
      </w:r>
    </w:p>
    <w:p w14:paraId="0CBD5A74" w14:textId="77777777" w:rsidR="001518B4" w:rsidRPr="008C0A1A" w:rsidRDefault="001518B4" w:rsidP="001518B4">
      <w:pPr>
        <w:pStyle w:val="Heading2"/>
        <w:rPr>
          <w:rFonts w:ascii="Open Sans" w:eastAsia="Oswald" w:hAnsi="Open Sans" w:cs="Open Sans"/>
          <w:sz w:val="24"/>
          <w:szCs w:val="24"/>
        </w:rPr>
      </w:pPr>
      <w:r w:rsidRPr="008C0A1A">
        <w:rPr>
          <w:rFonts w:ascii="Open Sans" w:hAnsi="Open Sans" w:cs="Open Sans"/>
          <w:sz w:val="24"/>
          <w:szCs w:val="24"/>
        </w:rPr>
        <w:t xml:space="preserve">Course-level Learning Objectives </w:t>
      </w:r>
    </w:p>
    <w:p w14:paraId="5743C2BF" w14:textId="77777777" w:rsidR="001518B4" w:rsidRPr="008C0A1A" w:rsidRDefault="001518B4" w:rsidP="001518B4">
      <w:pPr>
        <w:jc w:val="left"/>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[List Objectives here. About 3-4 well-written, student-friendly objectives should suffice.</w:t>
      </w:r>
    </w:p>
    <w:p w14:paraId="5D92F27A" w14:textId="77777777" w:rsidR="001518B4" w:rsidRPr="008C0A1A" w:rsidRDefault="001518B4" w:rsidP="001518B4">
      <w:pPr>
        <w:jc w:val="left"/>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 xml:space="preserve">Make certain at least one of your objectives includes a higher-order task like </w:t>
      </w:r>
      <w:r w:rsidRPr="008C0A1A">
        <w:rPr>
          <w:rFonts w:ascii="Open Sans" w:eastAsia="Open Sans Light" w:hAnsi="Open Sans" w:cs="Open Sans"/>
          <w:b/>
          <w:bCs/>
          <w:i/>
          <w:iCs/>
          <w:sz w:val="24"/>
          <w:szCs w:val="24"/>
          <w:highlight w:val="yellow"/>
        </w:rPr>
        <w:t>synthesis, analysis, or evaluation</w:t>
      </w:r>
      <w:r w:rsidRPr="008C0A1A">
        <w:rPr>
          <w:rFonts w:ascii="Open Sans" w:eastAsia="Open Sans Light" w:hAnsi="Open Sans" w:cs="Open Sans"/>
          <w:i/>
          <w:iCs/>
          <w:sz w:val="24"/>
          <w:szCs w:val="24"/>
          <w:highlight w:val="yellow"/>
        </w:rPr>
        <w:t xml:space="preserve">, and that your </w:t>
      </w:r>
      <w:r w:rsidRPr="008C0A1A">
        <w:rPr>
          <w:rFonts w:ascii="Open Sans" w:eastAsia="Open Sans Light" w:hAnsi="Open Sans" w:cs="Open Sans"/>
          <w:b/>
          <w:bCs/>
          <w:i/>
          <w:iCs/>
          <w:sz w:val="24"/>
          <w:szCs w:val="24"/>
          <w:highlight w:val="yellow"/>
        </w:rPr>
        <w:t>objectives are not solely content-based, but allow students to apply critical thinking skills to the content</w:t>
      </w:r>
      <w:r w:rsidRPr="008C0A1A">
        <w:rPr>
          <w:rFonts w:ascii="Open Sans" w:eastAsia="Open Sans Light" w:hAnsi="Open Sans" w:cs="Open Sans"/>
          <w:i/>
          <w:iCs/>
          <w:sz w:val="24"/>
          <w:szCs w:val="24"/>
          <w:highlight w:val="yellow"/>
        </w:rPr>
        <w:t>.</w:t>
      </w:r>
      <w:r w:rsidRPr="008C0A1A">
        <w:rPr>
          <w:rFonts w:ascii="Open Sans" w:eastAsia="Open Sans Light" w:hAnsi="Open Sans" w:cs="Open Sans"/>
          <w:sz w:val="24"/>
          <w:szCs w:val="24"/>
          <w:highlight w:val="yellow"/>
        </w:rPr>
        <w:t xml:space="preserve"> </w:t>
      </w:r>
      <w:r w:rsidRPr="008C0A1A">
        <w:rPr>
          <w:rFonts w:ascii="Open Sans" w:eastAsia="Open Sans Light" w:hAnsi="Open Sans" w:cs="Open Sans"/>
          <w:i/>
          <w:iCs/>
          <w:sz w:val="24"/>
          <w:szCs w:val="24"/>
          <w:highlight w:val="yellow"/>
        </w:rPr>
        <w:t>Use the bullet-pointed list functions in your word-processing program to format. Please see sample below.]</w:t>
      </w:r>
    </w:p>
    <w:p w14:paraId="696D0B09"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Upon successful completion of this course, students will be able to:</w:t>
      </w:r>
    </w:p>
    <w:p w14:paraId="174D3482" w14:textId="77777777" w:rsidR="001518B4" w:rsidRPr="008C0A1A" w:rsidRDefault="001518B4" w:rsidP="001518B4">
      <w:pPr>
        <w:pStyle w:val="ListParagraph"/>
        <w:numPr>
          <w:ilvl w:val="0"/>
          <w:numId w:val="1"/>
        </w:numPr>
        <w:spacing w:line="257" w:lineRule="auto"/>
        <w:rPr>
          <w:rFonts w:ascii="Open Sans" w:eastAsia="Open Sans Light" w:hAnsi="Open Sans" w:cs="Open Sans"/>
          <w:sz w:val="24"/>
          <w:szCs w:val="24"/>
        </w:rPr>
      </w:pPr>
      <w:r w:rsidRPr="008C0A1A">
        <w:rPr>
          <w:rFonts w:ascii="Open Sans" w:eastAsia="Open Sans Light" w:hAnsi="Open Sans" w:cs="Open Sans"/>
          <w:sz w:val="24"/>
          <w:szCs w:val="24"/>
        </w:rPr>
        <w:t>Compute limits, derivatives, and integrals.</w:t>
      </w:r>
    </w:p>
    <w:p w14:paraId="07E429B6" w14:textId="77777777" w:rsidR="001518B4" w:rsidRPr="008C0A1A" w:rsidRDefault="001518B4" w:rsidP="001518B4">
      <w:pPr>
        <w:pStyle w:val="ListParagraph"/>
        <w:numPr>
          <w:ilvl w:val="0"/>
          <w:numId w:val="1"/>
        </w:numPr>
        <w:rPr>
          <w:rFonts w:ascii="Open Sans" w:eastAsia="Open Sans Light" w:hAnsi="Open Sans" w:cs="Open Sans"/>
          <w:sz w:val="24"/>
          <w:szCs w:val="24"/>
        </w:rPr>
      </w:pPr>
      <w:r w:rsidRPr="008C0A1A">
        <w:rPr>
          <w:rFonts w:ascii="Open Sans" w:eastAsia="Open Sans Light" w:hAnsi="Open Sans" w:cs="Open Sans"/>
          <w:sz w:val="24"/>
          <w:szCs w:val="24"/>
        </w:rPr>
        <w:t>Analyze functions using limits, derivatives, and integrals.</w:t>
      </w:r>
    </w:p>
    <w:p w14:paraId="5720CD5C" w14:textId="77777777" w:rsidR="001518B4" w:rsidRPr="008C0A1A" w:rsidRDefault="001518B4" w:rsidP="001518B4">
      <w:pPr>
        <w:pStyle w:val="ListParagraph"/>
        <w:numPr>
          <w:ilvl w:val="0"/>
          <w:numId w:val="1"/>
        </w:numPr>
        <w:rPr>
          <w:rFonts w:ascii="Open Sans" w:eastAsia="Open Sans Light" w:hAnsi="Open Sans" w:cs="Open Sans"/>
          <w:sz w:val="24"/>
          <w:szCs w:val="24"/>
        </w:rPr>
      </w:pPr>
      <w:r w:rsidRPr="008C0A1A">
        <w:rPr>
          <w:rFonts w:ascii="Open Sans" w:eastAsia="Open Sans Light" w:hAnsi="Open Sans" w:cs="Open Sans"/>
          <w:sz w:val="24"/>
          <w:szCs w:val="24"/>
        </w:rPr>
        <w:t>Apply the appropriate tools of calculus to solve problems.</w:t>
      </w:r>
    </w:p>
    <w:p w14:paraId="20731CA3" w14:textId="77777777" w:rsidR="001518B4" w:rsidRPr="008C0A1A" w:rsidRDefault="001518B4" w:rsidP="001518B4">
      <w:pPr>
        <w:spacing w:line="257" w:lineRule="auto"/>
        <w:rPr>
          <w:rFonts w:ascii="Open Sans" w:eastAsia="Open Sans Light" w:hAnsi="Open Sans" w:cs="Open Sans"/>
          <w:sz w:val="24"/>
          <w:szCs w:val="24"/>
        </w:rPr>
      </w:pPr>
      <w:r w:rsidRPr="008C0A1A">
        <w:rPr>
          <w:rFonts w:ascii="Open Sans" w:eastAsia="Open Sans Light" w:hAnsi="Open Sans" w:cs="Open Sans"/>
          <w:sz w:val="24"/>
          <w:szCs w:val="24"/>
        </w:rPr>
        <w:t>Use the table below to map your course modules, learning materials, and assessments. The first row has been filled out to serve as a sample.</w:t>
      </w:r>
    </w:p>
    <w:tbl>
      <w:tblPr>
        <w:tblStyle w:val="TableGrid"/>
        <w:tblW w:w="10890" w:type="dxa"/>
        <w:tblInd w:w="-455" w:type="dxa"/>
        <w:tblLayout w:type="fixed"/>
        <w:tblLook w:val="04A0" w:firstRow="1" w:lastRow="0" w:firstColumn="1" w:lastColumn="0" w:noHBand="0" w:noVBand="1"/>
      </w:tblPr>
      <w:tblGrid>
        <w:gridCol w:w="990"/>
        <w:gridCol w:w="2333"/>
        <w:gridCol w:w="4497"/>
        <w:gridCol w:w="3070"/>
      </w:tblGrid>
      <w:tr w:rsidR="001518B4" w:rsidRPr="008C0A1A" w14:paraId="6FC47558" w14:textId="77777777" w:rsidTr="00BF14B0">
        <w:trPr>
          <w:trHeight w:val="833"/>
        </w:trPr>
        <w:tc>
          <w:tcPr>
            <w:tcW w:w="990" w:type="dxa"/>
          </w:tcPr>
          <w:p w14:paraId="7B1E675D" w14:textId="77777777" w:rsidR="001518B4" w:rsidRPr="008C0A1A" w:rsidRDefault="001518B4" w:rsidP="00765718">
            <w:pPr>
              <w:jc w:val="center"/>
              <w:rPr>
                <w:rFonts w:ascii="Open Sans" w:eastAsia="Open Sans" w:hAnsi="Open Sans" w:cs="Open Sans"/>
                <w:b/>
                <w:bCs/>
                <w:sz w:val="24"/>
                <w:szCs w:val="24"/>
              </w:rPr>
            </w:pPr>
            <w:r w:rsidRPr="008C0A1A">
              <w:rPr>
                <w:rFonts w:ascii="Open Sans" w:eastAsia="Open Sans" w:hAnsi="Open Sans" w:cs="Open Sans"/>
                <w:b/>
                <w:bCs/>
                <w:sz w:val="24"/>
                <w:szCs w:val="24"/>
              </w:rPr>
              <w:t>Week</w:t>
            </w:r>
          </w:p>
        </w:tc>
        <w:tc>
          <w:tcPr>
            <w:tcW w:w="2333" w:type="dxa"/>
          </w:tcPr>
          <w:p w14:paraId="587045EE" w14:textId="77777777" w:rsidR="001518B4" w:rsidRPr="008C0A1A" w:rsidRDefault="001518B4" w:rsidP="00765718">
            <w:pPr>
              <w:jc w:val="center"/>
              <w:rPr>
                <w:rFonts w:ascii="Open Sans" w:eastAsia="Open Sans" w:hAnsi="Open Sans" w:cs="Open Sans"/>
                <w:b/>
                <w:bCs/>
                <w:sz w:val="24"/>
                <w:szCs w:val="24"/>
              </w:rPr>
            </w:pPr>
            <w:r w:rsidRPr="008C0A1A">
              <w:rPr>
                <w:rFonts w:ascii="Open Sans" w:eastAsia="Open Sans" w:hAnsi="Open Sans" w:cs="Open Sans"/>
                <w:b/>
                <w:bCs/>
                <w:sz w:val="24"/>
                <w:szCs w:val="24"/>
              </w:rPr>
              <w:t>Module Name/Topic</w:t>
            </w:r>
          </w:p>
        </w:tc>
        <w:tc>
          <w:tcPr>
            <w:tcW w:w="4497" w:type="dxa"/>
          </w:tcPr>
          <w:p w14:paraId="6637B212" w14:textId="77777777" w:rsidR="001518B4" w:rsidRPr="008C0A1A" w:rsidRDefault="001518B4" w:rsidP="00765718">
            <w:pPr>
              <w:jc w:val="center"/>
              <w:rPr>
                <w:rFonts w:ascii="Open Sans" w:eastAsia="Open Sans" w:hAnsi="Open Sans" w:cs="Open Sans"/>
                <w:b/>
                <w:bCs/>
                <w:sz w:val="24"/>
                <w:szCs w:val="24"/>
              </w:rPr>
            </w:pPr>
            <w:r w:rsidRPr="008C0A1A">
              <w:rPr>
                <w:rFonts w:ascii="Open Sans" w:eastAsia="Open Sans" w:hAnsi="Open Sans" w:cs="Open Sans"/>
                <w:b/>
                <w:bCs/>
                <w:sz w:val="24"/>
                <w:szCs w:val="24"/>
              </w:rPr>
              <w:t>Learning Materials</w:t>
            </w:r>
          </w:p>
        </w:tc>
        <w:tc>
          <w:tcPr>
            <w:tcW w:w="3070" w:type="dxa"/>
          </w:tcPr>
          <w:p w14:paraId="01B74AFD" w14:textId="77777777" w:rsidR="001518B4" w:rsidRPr="008C0A1A" w:rsidRDefault="001518B4" w:rsidP="00765718">
            <w:pPr>
              <w:jc w:val="center"/>
              <w:rPr>
                <w:rFonts w:ascii="Open Sans" w:eastAsia="Open Sans" w:hAnsi="Open Sans" w:cs="Open Sans"/>
                <w:b/>
                <w:bCs/>
                <w:sz w:val="24"/>
                <w:szCs w:val="24"/>
              </w:rPr>
            </w:pPr>
            <w:r w:rsidRPr="008C0A1A">
              <w:rPr>
                <w:rFonts w:ascii="Open Sans" w:eastAsia="Open Sans" w:hAnsi="Open Sans" w:cs="Open Sans"/>
                <w:b/>
                <w:bCs/>
                <w:sz w:val="24"/>
                <w:szCs w:val="24"/>
              </w:rPr>
              <w:t>Assessments</w:t>
            </w:r>
          </w:p>
        </w:tc>
      </w:tr>
      <w:tr w:rsidR="001518B4" w:rsidRPr="008C0A1A" w14:paraId="181C597D" w14:textId="77777777" w:rsidTr="00BF14B0">
        <w:trPr>
          <w:trHeight w:val="2266"/>
        </w:trPr>
        <w:tc>
          <w:tcPr>
            <w:tcW w:w="990" w:type="dxa"/>
          </w:tcPr>
          <w:p w14:paraId="5ED69BF8" w14:textId="77777777" w:rsidR="001518B4" w:rsidRPr="008C0A1A" w:rsidRDefault="001518B4" w:rsidP="00765718">
            <w:pPr>
              <w:jc w:val="center"/>
              <w:rPr>
                <w:rFonts w:ascii="Open Sans" w:eastAsia="Open Sans" w:hAnsi="Open Sans" w:cs="Open Sans"/>
                <w:i/>
                <w:iCs/>
                <w:sz w:val="24"/>
                <w:szCs w:val="24"/>
              </w:rPr>
            </w:pPr>
            <w:r w:rsidRPr="008C0A1A">
              <w:rPr>
                <w:rFonts w:ascii="Open Sans" w:eastAsia="Open Sans" w:hAnsi="Open Sans" w:cs="Open Sans"/>
                <w:i/>
                <w:iCs/>
                <w:sz w:val="24"/>
                <w:szCs w:val="24"/>
              </w:rPr>
              <w:t>1</w:t>
            </w:r>
          </w:p>
        </w:tc>
        <w:tc>
          <w:tcPr>
            <w:tcW w:w="2333" w:type="dxa"/>
          </w:tcPr>
          <w:p w14:paraId="6A2A5255" w14:textId="77777777" w:rsidR="001518B4" w:rsidRPr="008C0A1A" w:rsidRDefault="001518B4" w:rsidP="00765718">
            <w:pPr>
              <w:jc w:val="center"/>
              <w:rPr>
                <w:rFonts w:ascii="Open Sans" w:eastAsia="Open Sans" w:hAnsi="Open Sans" w:cs="Open Sans"/>
                <w:i/>
                <w:iCs/>
                <w:sz w:val="24"/>
                <w:szCs w:val="24"/>
              </w:rPr>
            </w:pPr>
            <w:r w:rsidRPr="008C0A1A">
              <w:rPr>
                <w:rFonts w:ascii="Open Sans" w:eastAsia="Open Sans" w:hAnsi="Open Sans" w:cs="Open Sans"/>
                <w:i/>
                <w:iCs/>
                <w:sz w:val="24"/>
                <w:szCs w:val="24"/>
              </w:rPr>
              <w:t xml:space="preserve"> derivative in terms of the limit of the difference quotient</w:t>
            </w:r>
          </w:p>
        </w:tc>
        <w:tc>
          <w:tcPr>
            <w:tcW w:w="4497" w:type="dxa"/>
          </w:tcPr>
          <w:p w14:paraId="74A56D87" w14:textId="77777777" w:rsidR="001518B4" w:rsidRPr="008C0A1A" w:rsidRDefault="001518B4" w:rsidP="00BF14B0">
            <w:pPr>
              <w:pStyle w:val="ListParagraph"/>
              <w:numPr>
                <w:ilvl w:val="0"/>
                <w:numId w:val="2"/>
              </w:numPr>
              <w:spacing w:after="0" w:line="240" w:lineRule="auto"/>
              <w:ind w:left="436"/>
              <w:jc w:val="left"/>
              <w:rPr>
                <w:rFonts w:ascii="Open Sans" w:eastAsiaTheme="minorEastAsia" w:hAnsi="Open Sans" w:cs="Open Sans"/>
                <w:i/>
                <w:iCs/>
                <w:sz w:val="24"/>
                <w:szCs w:val="24"/>
              </w:rPr>
            </w:pPr>
            <w:r w:rsidRPr="008C0A1A">
              <w:rPr>
                <w:rFonts w:ascii="Open Sans" w:eastAsia="Open Sans" w:hAnsi="Open Sans" w:cs="Open Sans"/>
                <w:i/>
                <w:iCs/>
                <w:sz w:val="24"/>
                <w:szCs w:val="24"/>
              </w:rPr>
              <w:t xml:space="preserve">Chapters 3.1 and 3.2 </w:t>
            </w:r>
          </w:p>
          <w:p w14:paraId="0967CE68" w14:textId="77777777" w:rsidR="001518B4" w:rsidRPr="008C0A1A" w:rsidRDefault="001518B4" w:rsidP="00BF14B0">
            <w:pPr>
              <w:pStyle w:val="ListParagraph"/>
              <w:numPr>
                <w:ilvl w:val="0"/>
                <w:numId w:val="2"/>
              </w:numPr>
              <w:spacing w:after="0" w:line="240" w:lineRule="auto"/>
              <w:ind w:left="436"/>
              <w:jc w:val="left"/>
              <w:rPr>
                <w:rFonts w:ascii="Open Sans" w:hAnsi="Open Sans" w:cs="Open Sans"/>
                <w:i/>
                <w:iCs/>
                <w:sz w:val="24"/>
                <w:szCs w:val="24"/>
              </w:rPr>
            </w:pPr>
            <w:r w:rsidRPr="008C0A1A">
              <w:rPr>
                <w:rFonts w:ascii="Open Sans" w:eastAsia="Open Sans" w:hAnsi="Open Sans" w:cs="Open Sans"/>
                <w:i/>
                <w:iCs/>
                <w:sz w:val="24"/>
                <w:szCs w:val="24"/>
              </w:rPr>
              <w:t>Derivatives PowerPoint</w:t>
            </w:r>
          </w:p>
          <w:p w14:paraId="6E6610B8" w14:textId="77777777" w:rsidR="001518B4" w:rsidRPr="008C0A1A" w:rsidRDefault="0045535A" w:rsidP="00BF14B0">
            <w:pPr>
              <w:pStyle w:val="ListParagraph"/>
              <w:numPr>
                <w:ilvl w:val="0"/>
                <w:numId w:val="2"/>
              </w:numPr>
              <w:spacing w:after="0" w:line="240" w:lineRule="auto"/>
              <w:ind w:left="436"/>
              <w:jc w:val="left"/>
              <w:rPr>
                <w:rFonts w:ascii="Open Sans" w:hAnsi="Open Sans" w:cs="Open Sans"/>
                <w:i/>
                <w:iCs/>
                <w:sz w:val="24"/>
                <w:szCs w:val="24"/>
              </w:rPr>
            </w:pPr>
            <w:hyperlink r:id="rId10">
              <w:r w:rsidR="001518B4" w:rsidRPr="008C0A1A">
                <w:rPr>
                  <w:rStyle w:val="Hyperlink"/>
                  <w:rFonts w:ascii="Open Sans" w:eastAsia="Open Sans" w:hAnsi="Open Sans" w:cs="Open Sans"/>
                  <w:sz w:val="24"/>
                  <w:szCs w:val="24"/>
                </w:rPr>
                <w:t>https://youtu.be/Qjg0hMLrfOk</w:t>
              </w:r>
            </w:hyperlink>
          </w:p>
          <w:p w14:paraId="5C9C51BC" w14:textId="77777777" w:rsidR="001518B4" w:rsidRPr="008C0A1A" w:rsidRDefault="0045535A" w:rsidP="00BF14B0">
            <w:pPr>
              <w:pStyle w:val="ListParagraph"/>
              <w:numPr>
                <w:ilvl w:val="0"/>
                <w:numId w:val="2"/>
              </w:numPr>
              <w:spacing w:after="0" w:line="240" w:lineRule="auto"/>
              <w:ind w:left="436"/>
              <w:jc w:val="left"/>
              <w:rPr>
                <w:rFonts w:ascii="Open Sans" w:hAnsi="Open Sans" w:cs="Open Sans"/>
                <w:i/>
                <w:iCs/>
                <w:sz w:val="24"/>
                <w:szCs w:val="24"/>
              </w:rPr>
            </w:pPr>
            <w:hyperlink r:id="rId11">
              <w:r w:rsidR="001518B4" w:rsidRPr="008C0A1A">
                <w:rPr>
                  <w:rStyle w:val="Hyperlink"/>
                  <w:rFonts w:ascii="Open Sans" w:eastAsia="Open Sans" w:hAnsi="Open Sans" w:cs="Open Sans"/>
                  <w:sz w:val="24"/>
                  <w:szCs w:val="24"/>
                </w:rPr>
                <w:t>https://youtu.be/qQgVomi8lCc</w:t>
              </w:r>
            </w:hyperlink>
          </w:p>
          <w:p w14:paraId="73F892E7" w14:textId="77777777" w:rsidR="001518B4" w:rsidRPr="008C0A1A" w:rsidRDefault="0045535A" w:rsidP="00BF14B0">
            <w:pPr>
              <w:pStyle w:val="ListParagraph"/>
              <w:numPr>
                <w:ilvl w:val="0"/>
                <w:numId w:val="2"/>
              </w:numPr>
              <w:spacing w:after="0" w:line="240" w:lineRule="auto"/>
              <w:ind w:left="436"/>
              <w:jc w:val="left"/>
              <w:rPr>
                <w:rFonts w:ascii="Open Sans" w:hAnsi="Open Sans" w:cs="Open Sans"/>
                <w:i/>
                <w:iCs/>
                <w:sz w:val="24"/>
                <w:szCs w:val="24"/>
              </w:rPr>
            </w:pPr>
            <w:hyperlink r:id="rId12">
              <w:r w:rsidR="001518B4" w:rsidRPr="008C0A1A">
                <w:rPr>
                  <w:rStyle w:val="Hyperlink"/>
                  <w:rFonts w:ascii="Open Sans" w:eastAsia="Open Sans" w:hAnsi="Open Sans" w:cs="Open Sans"/>
                  <w:sz w:val="24"/>
                  <w:szCs w:val="24"/>
                </w:rPr>
                <w:t>https://youtu.be/5NyeGzbBJQM</w:t>
              </w:r>
            </w:hyperlink>
          </w:p>
        </w:tc>
        <w:tc>
          <w:tcPr>
            <w:tcW w:w="3070" w:type="dxa"/>
          </w:tcPr>
          <w:p w14:paraId="2228A08E" w14:textId="77777777" w:rsidR="00BF14B0" w:rsidRPr="00BF14B0" w:rsidRDefault="001518B4" w:rsidP="00BF14B0">
            <w:pPr>
              <w:pStyle w:val="ListParagraph"/>
              <w:numPr>
                <w:ilvl w:val="0"/>
                <w:numId w:val="2"/>
              </w:numPr>
              <w:spacing w:after="0" w:line="240" w:lineRule="auto"/>
              <w:ind w:left="346"/>
              <w:jc w:val="left"/>
              <w:rPr>
                <w:rFonts w:ascii="Open Sans" w:eastAsiaTheme="minorEastAsia" w:hAnsi="Open Sans" w:cs="Open Sans"/>
                <w:i/>
                <w:iCs/>
                <w:sz w:val="24"/>
                <w:szCs w:val="24"/>
              </w:rPr>
            </w:pPr>
            <w:r w:rsidRPr="008C0A1A">
              <w:rPr>
                <w:rFonts w:ascii="Open Sans" w:eastAsia="Open Sans" w:hAnsi="Open Sans" w:cs="Open Sans"/>
                <w:i/>
                <w:iCs/>
                <w:sz w:val="24"/>
                <w:szCs w:val="24"/>
              </w:rPr>
              <w:t>Assignment:</w:t>
            </w:r>
          </w:p>
          <w:p w14:paraId="0BA42C26" w14:textId="77777777" w:rsidR="001518B4" w:rsidRPr="00BF14B0" w:rsidRDefault="001518B4" w:rsidP="00BF14B0">
            <w:pPr>
              <w:spacing w:after="0" w:line="240" w:lineRule="auto"/>
              <w:ind w:left="-14"/>
              <w:jc w:val="left"/>
              <w:rPr>
                <w:rFonts w:ascii="Open Sans" w:eastAsiaTheme="minorEastAsia" w:hAnsi="Open Sans" w:cs="Open Sans"/>
                <w:i/>
                <w:iCs/>
                <w:sz w:val="24"/>
                <w:szCs w:val="24"/>
              </w:rPr>
            </w:pPr>
            <w:r w:rsidRPr="00BF14B0">
              <w:rPr>
                <w:rFonts w:ascii="Open Sans" w:eastAsia="Open Sans" w:hAnsi="Open Sans" w:cs="Open Sans"/>
                <w:i/>
                <w:iCs/>
                <w:sz w:val="24"/>
                <w:szCs w:val="24"/>
              </w:rPr>
              <w:t xml:space="preserve"> Homework Problems Set 3</w:t>
            </w:r>
          </w:p>
          <w:p w14:paraId="343E6900" w14:textId="77777777" w:rsidR="00BF14B0" w:rsidRPr="00BF14B0" w:rsidRDefault="001518B4" w:rsidP="00BF14B0">
            <w:pPr>
              <w:pStyle w:val="ListParagraph"/>
              <w:numPr>
                <w:ilvl w:val="0"/>
                <w:numId w:val="2"/>
              </w:numPr>
              <w:spacing w:after="0" w:line="240" w:lineRule="auto"/>
              <w:ind w:left="346"/>
              <w:jc w:val="left"/>
              <w:rPr>
                <w:rFonts w:ascii="Open Sans" w:hAnsi="Open Sans" w:cs="Open Sans"/>
                <w:i/>
                <w:iCs/>
                <w:sz w:val="24"/>
                <w:szCs w:val="24"/>
              </w:rPr>
            </w:pPr>
            <w:r w:rsidRPr="008C0A1A">
              <w:rPr>
                <w:rFonts w:ascii="Open Sans" w:eastAsia="Open Sans" w:hAnsi="Open Sans" w:cs="Open Sans"/>
                <w:i/>
                <w:iCs/>
                <w:sz w:val="24"/>
                <w:szCs w:val="24"/>
              </w:rPr>
              <w:t xml:space="preserve">Discussion: </w:t>
            </w:r>
          </w:p>
          <w:p w14:paraId="594EEB82" w14:textId="77777777" w:rsidR="001518B4" w:rsidRPr="00BF14B0" w:rsidRDefault="001518B4" w:rsidP="00BF14B0">
            <w:pPr>
              <w:spacing w:after="0" w:line="240" w:lineRule="auto"/>
              <w:ind w:left="-14"/>
              <w:jc w:val="left"/>
              <w:rPr>
                <w:rFonts w:ascii="Open Sans" w:hAnsi="Open Sans" w:cs="Open Sans"/>
                <w:i/>
                <w:iCs/>
                <w:sz w:val="24"/>
                <w:szCs w:val="24"/>
              </w:rPr>
            </w:pPr>
            <w:r w:rsidRPr="00BF14B0">
              <w:rPr>
                <w:rFonts w:ascii="Open Sans" w:eastAsia="Open Sans" w:hAnsi="Open Sans" w:cs="Open Sans"/>
                <w:i/>
                <w:iCs/>
                <w:sz w:val="24"/>
                <w:szCs w:val="24"/>
              </w:rPr>
              <w:t>Problem Set Help</w:t>
            </w:r>
          </w:p>
          <w:p w14:paraId="43ADB125" w14:textId="77777777" w:rsidR="00BF14B0" w:rsidRPr="00BF14B0" w:rsidRDefault="001518B4" w:rsidP="00BF14B0">
            <w:pPr>
              <w:pStyle w:val="ListParagraph"/>
              <w:numPr>
                <w:ilvl w:val="0"/>
                <w:numId w:val="2"/>
              </w:numPr>
              <w:spacing w:after="0" w:line="240" w:lineRule="auto"/>
              <w:ind w:left="346"/>
              <w:jc w:val="left"/>
              <w:rPr>
                <w:rFonts w:ascii="Open Sans" w:hAnsi="Open Sans" w:cs="Open Sans"/>
                <w:i/>
                <w:iCs/>
                <w:sz w:val="24"/>
                <w:szCs w:val="24"/>
              </w:rPr>
            </w:pPr>
            <w:r w:rsidRPr="008C0A1A">
              <w:rPr>
                <w:rFonts w:ascii="Open Sans" w:eastAsia="Open Sans" w:hAnsi="Open Sans" w:cs="Open Sans"/>
                <w:i/>
                <w:iCs/>
                <w:sz w:val="24"/>
                <w:szCs w:val="24"/>
              </w:rPr>
              <w:t xml:space="preserve">Quiz: </w:t>
            </w:r>
          </w:p>
          <w:p w14:paraId="7971A6E3" w14:textId="77777777" w:rsidR="001518B4" w:rsidRPr="00BF14B0" w:rsidRDefault="001518B4" w:rsidP="00BF14B0">
            <w:pPr>
              <w:spacing w:after="0" w:line="240" w:lineRule="auto"/>
              <w:ind w:left="-14"/>
              <w:jc w:val="left"/>
              <w:rPr>
                <w:rFonts w:ascii="Open Sans" w:hAnsi="Open Sans" w:cs="Open Sans"/>
                <w:i/>
                <w:iCs/>
                <w:sz w:val="24"/>
                <w:szCs w:val="24"/>
              </w:rPr>
            </w:pPr>
            <w:r w:rsidRPr="00BF14B0">
              <w:rPr>
                <w:rFonts w:ascii="Open Sans" w:eastAsia="Open Sans" w:hAnsi="Open Sans" w:cs="Open Sans"/>
                <w:i/>
                <w:iCs/>
                <w:sz w:val="24"/>
                <w:szCs w:val="24"/>
              </w:rPr>
              <w:t>Derivatives</w:t>
            </w:r>
          </w:p>
        </w:tc>
      </w:tr>
      <w:tr w:rsidR="001518B4" w:rsidRPr="008C0A1A" w14:paraId="611F8889" w14:textId="77777777" w:rsidTr="00BF14B0">
        <w:trPr>
          <w:trHeight w:val="511"/>
        </w:trPr>
        <w:tc>
          <w:tcPr>
            <w:tcW w:w="990" w:type="dxa"/>
          </w:tcPr>
          <w:p w14:paraId="12A1D02D" w14:textId="77777777" w:rsidR="001518B4" w:rsidRPr="008C0A1A" w:rsidRDefault="001518B4" w:rsidP="00765718">
            <w:pPr>
              <w:jc w:val="center"/>
              <w:rPr>
                <w:rFonts w:ascii="Open Sans" w:hAnsi="Open Sans" w:cs="Open Sans"/>
                <w:sz w:val="24"/>
                <w:szCs w:val="24"/>
              </w:rPr>
            </w:pPr>
            <w:r w:rsidRPr="008C0A1A">
              <w:rPr>
                <w:rFonts w:ascii="Open Sans" w:eastAsia="Open Sans" w:hAnsi="Open Sans" w:cs="Open Sans"/>
                <w:sz w:val="24"/>
                <w:szCs w:val="24"/>
              </w:rPr>
              <w:t>1</w:t>
            </w:r>
          </w:p>
        </w:tc>
        <w:tc>
          <w:tcPr>
            <w:tcW w:w="2333" w:type="dxa"/>
          </w:tcPr>
          <w:p w14:paraId="64BC17ED" w14:textId="77777777" w:rsidR="001518B4" w:rsidRPr="008C0A1A" w:rsidRDefault="001518B4" w:rsidP="00765718">
            <w:pPr>
              <w:jc w:val="center"/>
              <w:rPr>
                <w:rFonts w:ascii="Open Sans" w:eastAsia="Open Sans" w:hAnsi="Open Sans" w:cs="Open Sans"/>
                <w:sz w:val="24"/>
                <w:szCs w:val="24"/>
              </w:rPr>
            </w:pPr>
          </w:p>
        </w:tc>
        <w:tc>
          <w:tcPr>
            <w:tcW w:w="4497" w:type="dxa"/>
          </w:tcPr>
          <w:p w14:paraId="1EEEC72D" w14:textId="77777777" w:rsidR="001518B4" w:rsidRPr="008C0A1A" w:rsidRDefault="001518B4" w:rsidP="00765718">
            <w:pPr>
              <w:rPr>
                <w:rFonts w:ascii="Open Sans" w:hAnsi="Open Sans" w:cs="Open Sans"/>
                <w:sz w:val="24"/>
                <w:szCs w:val="24"/>
              </w:rPr>
            </w:pPr>
            <w:r w:rsidRPr="008C0A1A">
              <w:rPr>
                <w:rFonts w:ascii="Open Sans" w:eastAsia="Open Sans" w:hAnsi="Open Sans" w:cs="Open Sans"/>
                <w:sz w:val="24"/>
                <w:szCs w:val="24"/>
              </w:rPr>
              <w:t xml:space="preserve"> </w:t>
            </w:r>
          </w:p>
        </w:tc>
        <w:tc>
          <w:tcPr>
            <w:tcW w:w="3070" w:type="dxa"/>
          </w:tcPr>
          <w:p w14:paraId="495BC84A" w14:textId="77777777" w:rsidR="001518B4" w:rsidRPr="008C0A1A" w:rsidRDefault="001518B4" w:rsidP="00765718">
            <w:pPr>
              <w:rPr>
                <w:rFonts w:ascii="Open Sans" w:eastAsia="Open Sans" w:hAnsi="Open Sans" w:cs="Open Sans"/>
                <w:sz w:val="24"/>
                <w:szCs w:val="24"/>
              </w:rPr>
            </w:pPr>
          </w:p>
        </w:tc>
      </w:tr>
      <w:tr w:rsidR="001518B4" w:rsidRPr="008C0A1A" w14:paraId="2C39C07C" w14:textId="77777777" w:rsidTr="00BF14B0">
        <w:trPr>
          <w:trHeight w:val="511"/>
        </w:trPr>
        <w:tc>
          <w:tcPr>
            <w:tcW w:w="990" w:type="dxa"/>
          </w:tcPr>
          <w:p w14:paraId="11C5DED1" w14:textId="77777777" w:rsidR="001518B4" w:rsidRPr="008C0A1A" w:rsidRDefault="001518B4" w:rsidP="00765718">
            <w:pPr>
              <w:jc w:val="center"/>
              <w:rPr>
                <w:rFonts w:ascii="Open Sans" w:eastAsia="Open Sans" w:hAnsi="Open Sans" w:cs="Open Sans"/>
                <w:sz w:val="24"/>
                <w:szCs w:val="24"/>
              </w:rPr>
            </w:pPr>
            <w:r w:rsidRPr="008C0A1A">
              <w:rPr>
                <w:rFonts w:ascii="Open Sans" w:eastAsia="Open Sans" w:hAnsi="Open Sans" w:cs="Open Sans"/>
                <w:sz w:val="24"/>
                <w:szCs w:val="24"/>
              </w:rPr>
              <w:t>2</w:t>
            </w:r>
          </w:p>
        </w:tc>
        <w:tc>
          <w:tcPr>
            <w:tcW w:w="2333" w:type="dxa"/>
          </w:tcPr>
          <w:p w14:paraId="6F01B2BE" w14:textId="77777777" w:rsidR="001518B4" w:rsidRPr="008C0A1A" w:rsidRDefault="001518B4" w:rsidP="00765718">
            <w:pPr>
              <w:jc w:val="center"/>
              <w:rPr>
                <w:rFonts w:ascii="Open Sans" w:eastAsia="Open Sans" w:hAnsi="Open Sans" w:cs="Open Sans"/>
                <w:sz w:val="24"/>
                <w:szCs w:val="24"/>
              </w:rPr>
            </w:pPr>
          </w:p>
        </w:tc>
        <w:tc>
          <w:tcPr>
            <w:tcW w:w="4497" w:type="dxa"/>
          </w:tcPr>
          <w:p w14:paraId="2F33136B" w14:textId="77777777" w:rsidR="001518B4" w:rsidRPr="008C0A1A" w:rsidRDefault="001518B4" w:rsidP="00765718">
            <w:pPr>
              <w:rPr>
                <w:rFonts w:ascii="Open Sans" w:hAnsi="Open Sans" w:cs="Open Sans"/>
                <w:sz w:val="24"/>
                <w:szCs w:val="24"/>
              </w:rPr>
            </w:pPr>
            <w:r w:rsidRPr="008C0A1A">
              <w:rPr>
                <w:rFonts w:ascii="Open Sans" w:eastAsia="Open Sans" w:hAnsi="Open Sans" w:cs="Open Sans"/>
                <w:sz w:val="24"/>
                <w:szCs w:val="24"/>
              </w:rPr>
              <w:t xml:space="preserve"> </w:t>
            </w:r>
          </w:p>
        </w:tc>
        <w:tc>
          <w:tcPr>
            <w:tcW w:w="3070" w:type="dxa"/>
          </w:tcPr>
          <w:p w14:paraId="557CB507" w14:textId="77777777" w:rsidR="001518B4" w:rsidRPr="008C0A1A" w:rsidRDefault="001518B4" w:rsidP="00765718">
            <w:pPr>
              <w:rPr>
                <w:rFonts w:ascii="Open Sans" w:eastAsia="Open Sans" w:hAnsi="Open Sans" w:cs="Open Sans"/>
                <w:sz w:val="24"/>
                <w:szCs w:val="24"/>
              </w:rPr>
            </w:pPr>
          </w:p>
        </w:tc>
      </w:tr>
      <w:tr w:rsidR="001518B4" w:rsidRPr="008C0A1A" w14:paraId="0A157064" w14:textId="77777777" w:rsidTr="00BF14B0">
        <w:trPr>
          <w:trHeight w:val="511"/>
        </w:trPr>
        <w:tc>
          <w:tcPr>
            <w:tcW w:w="990" w:type="dxa"/>
          </w:tcPr>
          <w:p w14:paraId="3E9A20F3" w14:textId="77777777" w:rsidR="001518B4" w:rsidRPr="008C0A1A" w:rsidRDefault="001518B4" w:rsidP="00765718">
            <w:pPr>
              <w:jc w:val="center"/>
              <w:rPr>
                <w:rFonts w:ascii="Open Sans" w:eastAsia="Open Sans" w:hAnsi="Open Sans" w:cs="Open Sans"/>
                <w:sz w:val="24"/>
                <w:szCs w:val="24"/>
              </w:rPr>
            </w:pPr>
            <w:r w:rsidRPr="008C0A1A">
              <w:rPr>
                <w:rFonts w:ascii="Open Sans" w:eastAsia="Open Sans" w:hAnsi="Open Sans" w:cs="Open Sans"/>
                <w:sz w:val="24"/>
                <w:szCs w:val="24"/>
              </w:rPr>
              <w:t>3</w:t>
            </w:r>
          </w:p>
        </w:tc>
        <w:tc>
          <w:tcPr>
            <w:tcW w:w="2333" w:type="dxa"/>
          </w:tcPr>
          <w:p w14:paraId="39EEE431" w14:textId="77777777" w:rsidR="001518B4" w:rsidRPr="008C0A1A" w:rsidRDefault="001518B4" w:rsidP="00765718">
            <w:pPr>
              <w:jc w:val="center"/>
              <w:rPr>
                <w:rFonts w:ascii="Open Sans" w:eastAsia="Open Sans" w:hAnsi="Open Sans" w:cs="Open Sans"/>
                <w:sz w:val="24"/>
                <w:szCs w:val="24"/>
              </w:rPr>
            </w:pPr>
          </w:p>
        </w:tc>
        <w:tc>
          <w:tcPr>
            <w:tcW w:w="4497" w:type="dxa"/>
          </w:tcPr>
          <w:p w14:paraId="1CB50472" w14:textId="77777777" w:rsidR="001518B4" w:rsidRPr="008C0A1A" w:rsidRDefault="001518B4" w:rsidP="00765718">
            <w:pPr>
              <w:rPr>
                <w:rFonts w:ascii="Open Sans" w:hAnsi="Open Sans" w:cs="Open Sans"/>
                <w:sz w:val="24"/>
                <w:szCs w:val="24"/>
              </w:rPr>
            </w:pPr>
            <w:r w:rsidRPr="008C0A1A">
              <w:rPr>
                <w:rFonts w:ascii="Open Sans" w:eastAsia="Open Sans" w:hAnsi="Open Sans" w:cs="Open Sans"/>
                <w:sz w:val="24"/>
                <w:szCs w:val="24"/>
              </w:rPr>
              <w:t xml:space="preserve"> </w:t>
            </w:r>
          </w:p>
        </w:tc>
        <w:tc>
          <w:tcPr>
            <w:tcW w:w="3070" w:type="dxa"/>
          </w:tcPr>
          <w:p w14:paraId="67783851" w14:textId="77777777" w:rsidR="001518B4" w:rsidRPr="008C0A1A" w:rsidRDefault="001518B4" w:rsidP="00765718">
            <w:pPr>
              <w:rPr>
                <w:rFonts w:ascii="Open Sans" w:eastAsia="Open Sans" w:hAnsi="Open Sans" w:cs="Open Sans"/>
                <w:sz w:val="24"/>
                <w:szCs w:val="24"/>
              </w:rPr>
            </w:pPr>
          </w:p>
        </w:tc>
      </w:tr>
      <w:tr w:rsidR="001518B4" w:rsidRPr="008C0A1A" w14:paraId="64D2DAFA" w14:textId="77777777" w:rsidTr="00BF14B0">
        <w:trPr>
          <w:trHeight w:val="526"/>
        </w:trPr>
        <w:tc>
          <w:tcPr>
            <w:tcW w:w="990" w:type="dxa"/>
          </w:tcPr>
          <w:p w14:paraId="7385748E" w14:textId="77777777" w:rsidR="001518B4" w:rsidRPr="008C0A1A" w:rsidRDefault="001518B4" w:rsidP="00765718">
            <w:pPr>
              <w:jc w:val="center"/>
              <w:rPr>
                <w:rFonts w:ascii="Open Sans" w:eastAsia="Open Sans" w:hAnsi="Open Sans" w:cs="Open Sans"/>
                <w:sz w:val="24"/>
                <w:szCs w:val="24"/>
              </w:rPr>
            </w:pPr>
            <w:r w:rsidRPr="008C0A1A">
              <w:rPr>
                <w:rFonts w:ascii="Open Sans" w:eastAsia="Open Sans" w:hAnsi="Open Sans" w:cs="Open Sans"/>
                <w:sz w:val="24"/>
                <w:szCs w:val="24"/>
              </w:rPr>
              <w:t>4</w:t>
            </w:r>
          </w:p>
        </w:tc>
        <w:tc>
          <w:tcPr>
            <w:tcW w:w="2333" w:type="dxa"/>
          </w:tcPr>
          <w:p w14:paraId="61D56FAF" w14:textId="77777777" w:rsidR="001518B4" w:rsidRPr="008C0A1A" w:rsidRDefault="001518B4" w:rsidP="00765718">
            <w:pPr>
              <w:jc w:val="center"/>
              <w:rPr>
                <w:rFonts w:ascii="Open Sans" w:eastAsia="Open Sans" w:hAnsi="Open Sans" w:cs="Open Sans"/>
                <w:sz w:val="24"/>
                <w:szCs w:val="24"/>
              </w:rPr>
            </w:pPr>
          </w:p>
        </w:tc>
        <w:tc>
          <w:tcPr>
            <w:tcW w:w="4497" w:type="dxa"/>
          </w:tcPr>
          <w:p w14:paraId="542A6F67" w14:textId="77777777" w:rsidR="001518B4" w:rsidRPr="008C0A1A" w:rsidRDefault="001518B4" w:rsidP="00765718">
            <w:pPr>
              <w:rPr>
                <w:rFonts w:ascii="Open Sans" w:hAnsi="Open Sans" w:cs="Open Sans"/>
                <w:sz w:val="24"/>
                <w:szCs w:val="24"/>
              </w:rPr>
            </w:pPr>
            <w:r w:rsidRPr="008C0A1A">
              <w:rPr>
                <w:rFonts w:ascii="Open Sans" w:eastAsia="Open Sans" w:hAnsi="Open Sans" w:cs="Open Sans"/>
                <w:sz w:val="24"/>
                <w:szCs w:val="24"/>
              </w:rPr>
              <w:t xml:space="preserve"> </w:t>
            </w:r>
          </w:p>
        </w:tc>
        <w:tc>
          <w:tcPr>
            <w:tcW w:w="3070" w:type="dxa"/>
          </w:tcPr>
          <w:p w14:paraId="7B00B2A8" w14:textId="77777777" w:rsidR="001518B4" w:rsidRPr="008C0A1A" w:rsidRDefault="001518B4" w:rsidP="00765718">
            <w:pPr>
              <w:rPr>
                <w:rFonts w:ascii="Open Sans" w:eastAsia="Open Sans" w:hAnsi="Open Sans" w:cs="Open Sans"/>
                <w:sz w:val="24"/>
                <w:szCs w:val="24"/>
              </w:rPr>
            </w:pPr>
          </w:p>
        </w:tc>
      </w:tr>
      <w:tr w:rsidR="001518B4" w:rsidRPr="008C0A1A" w14:paraId="3C02101D" w14:textId="77777777" w:rsidTr="00BF14B0">
        <w:trPr>
          <w:trHeight w:val="511"/>
        </w:trPr>
        <w:tc>
          <w:tcPr>
            <w:tcW w:w="990" w:type="dxa"/>
          </w:tcPr>
          <w:p w14:paraId="0827A415" w14:textId="77777777" w:rsidR="001518B4" w:rsidRPr="008C0A1A" w:rsidRDefault="001518B4" w:rsidP="00765718">
            <w:pPr>
              <w:jc w:val="center"/>
              <w:rPr>
                <w:rFonts w:ascii="Open Sans" w:eastAsia="Open Sans" w:hAnsi="Open Sans" w:cs="Open Sans"/>
                <w:sz w:val="24"/>
                <w:szCs w:val="24"/>
              </w:rPr>
            </w:pPr>
            <w:r w:rsidRPr="008C0A1A">
              <w:rPr>
                <w:rFonts w:ascii="Open Sans" w:eastAsia="Open Sans" w:hAnsi="Open Sans" w:cs="Open Sans"/>
                <w:sz w:val="24"/>
                <w:szCs w:val="24"/>
              </w:rPr>
              <w:t>5</w:t>
            </w:r>
          </w:p>
        </w:tc>
        <w:tc>
          <w:tcPr>
            <w:tcW w:w="2333" w:type="dxa"/>
          </w:tcPr>
          <w:p w14:paraId="73CE6562" w14:textId="77777777" w:rsidR="001518B4" w:rsidRPr="008C0A1A" w:rsidRDefault="001518B4" w:rsidP="00765718">
            <w:pPr>
              <w:jc w:val="center"/>
              <w:rPr>
                <w:rFonts w:ascii="Open Sans" w:eastAsia="Open Sans" w:hAnsi="Open Sans" w:cs="Open Sans"/>
                <w:sz w:val="24"/>
                <w:szCs w:val="24"/>
              </w:rPr>
            </w:pPr>
          </w:p>
        </w:tc>
        <w:tc>
          <w:tcPr>
            <w:tcW w:w="4497" w:type="dxa"/>
          </w:tcPr>
          <w:p w14:paraId="501463CD" w14:textId="77777777" w:rsidR="001518B4" w:rsidRPr="008C0A1A" w:rsidRDefault="001518B4" w:rsidP="00765718">
            <w:pPr>
              <w:rPr>
                <w:rFonts w:ascii="Open Sans" w:eastAsia="Open Sans" w:hAnsi="Open Sans" w:cs="Open Sans"/>
                <w:sz w:val="24"/>
                <w:szCs w:val="24"/>
              </w:rPr>
            </w:pPr>
          </w:p>
        </w:tc>
        <w:tc>
          <w:tcPr>
            <w:tcW w:w="3070" w:type="dxa"/>
          </w:tcPr>
          <w:p w14:paraId="39458B69" w14:textId="77777777" w:rsidR="001518B4" w:rsidRPr="008C0A1A" w:rsidRDefault="001518B4" w:rsidP="00765718">
            <w:pPr>
              <w:rPr>
                <w:rFonts w:ascii="Open Sans" w:eastAsia="Open Sans" w:hAnsi="Open Sans" w:cs="Open Sans"/>
                <w:sz w:val="24"/>
                <w:szCs w:val="24"/>
              </w:rPr>
            </w:pPr>
          </w:p>
        </w:tc>
      </w:tr>
    </w:tbl>
    <w:p w14:paraId="363101A0" w14:textId="77777777" w:rsidR="001518B4" w:rsidRPr="008C0A1A" w:rsidRDefault="001518B4" w:rsidP="001518B4">
      <w:pPr>
        <w:rPr>
          <w:rFonts w:ascii="Open Sans" w:eastAsia="Open Sans Light" w:hAnsi="Open Sans" w:cs="Open Sans"/>
          <w:sz w:val="24"/>
          <w:szCs w:val="24"/>
        </w:rPr>
      </w:pPr>
    </w:p>
    <w:p w14:paraId="11182FD8" w14:textId="77777777" w:rsidR="00BF14B0" w:rsidRPr="00BF14B0" w:rsidRDefault="00BF14B0" w:rsidP="00BF14B0">
      <w:pPr>
        <w:pStyle w:val="Heading1"/>
        <w:rPr>
          <w:rFonts w:ascii="Open Sans" w:eastAsia="Open Sans Light" w:hAnsi="Open Sans" w:cs="Open Sans"/>
          <w:sz w:val="24"/>
          <w:szCs w:val="24"/>
        </w:rPr>
      </w:pPr>
      <w:r>
        <w:rPr>
          <w:rFonts w:ascii="Oswald" w:hAnsi="Oswald" w:cs="Open Sans"/>
          <w:sz w:val="48"/>
          <w:szCs w:val="24"/>
        </w:rPr>
        <w:lastRenderedPageBreak/>
        <w:t>Module Overview</w:t>
      </w:r>
      <w:r>
        <w:rPr>
          <w:rFonts w:ascii="Oswald" w:hAnsi="Oswald" w:cs="Open Sans"/>
          <w:sz w:val="48"/>
          <w:szCs w:val="24"/>
        </w:rPr>
        <w:tab/>
      </w:r>
      <w:r>
        <w:rPr>
          <w:rFonts w:ascii="Oswald" w:hAnsi="Oswald" w:cs="Open Sans"/>
          <w:sz w:val="48"/>
          <w:szCs w:val="24"/>
        </w:rPr>
        <w:tab/>
      </w:r>
      <w:r>
        <w:rPr>
          <w:rFonts w:ascii="Oswald" w:hAnsi="Oswald" w:cs="Open Sans"/>
          <w:sz w:val="48"/>
          <w:szCs w:val="24"/>
        </w:rPr>
        <w:tab/>
      </w:r>
      <w:r>
        <w:rPr>
          <w:rFonts w:ascii="Oswald" w:hAnsi="Oswald" w:cs="Open Sans"/>
          <w:sz w:val="48"/>
          <w:szCs w:val="24"/>
        </w:rPr>
        <w:tab/>
      </w:r>
      <w:r>
        <w:rPr>
          <w:rFonts w:ascii="Oswald" w:hAnsi="Oswald" w:cs="Open Sans"/>
          <w:sz w:val="48"/>
          <w:szCs w:val="24"/>
        </w:rPr>
        <w:tab/>
      </w:r>
      <w:r>
        <w:rPr>
          <w:rFonts w:ascii="Oswald" w:hAnsi="Oswald" w:cs="Open Sans"/>
          <w:sz w:val="48"/>
          <w:szCs w:val="24"/>
        </w:rPr>
        <w:tab/>
      </w:r>
      <w:bookmarkStart w:id="1" w:name="_Toc425941102"/>
      <w:r w:rsidRPr="008C0A1A">
        <w:rPr>
          <w:rFonts w:ascii="Open Sans" w:eastAsia="Open Sans Light" w:hAnsi="Open Sans" w:cs="Open Sans"/>
          <w:sz w:val="24"/>
          <w:szCs w:val="24"/>
        </w:rPr>
        <w:t>Week 1 Content</w:t>
      </w:r>
      <w:bookmarkEnd w:id="1"/>
    </w:p>
    <w:p w14:paraId="67F02757"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OVERVIEW</w:t>
      </w:r>
    </w:p>
    <w:p w14:paraId="03222574"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i/>
          <w:iCs/>
          <w:sz w:val="24"/>
          <w:szCs w:val="24"/>
          <w:highlight w:val="yellow"/>
        </w:rPr>
        <w:t>[Use this space to introduce the major topics, concepts, or themes for this Module. Consider covering some main ideas that students should pay special attention to, talk about any major projects coming up, etc.]</w:t>
      </w:r>
      <w:r w:rsidRPr="008C0A1A">
        <w:rPr>
          <w:rFonts w:ascii="Open Sans" w:eastAsia="Open Sans Light" w:hAnsi="Open Sans" w:cs="Open Sans"/>
          <w:sz w:val="24"/>
          <w:szCs w:val="24"/>
        </w:rPr>
        <w:t xml:space="preserve"> </w:t>
      </w:r>
    </w:p>
    <w:p w14:paraId="50037562"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LEARNING OBJECTIVES</w:t>
      </w:r>
    </w:p>
    <w:p w14:paraId="2FBB0AD2" w14:textId="77777777" w:rsidR="001518B4" w:rsidRPr="008C0A1A" w:rsidRDefault="001518B4" w:rsidP="001518B4">
      <w:pPr>
        <w:jc w:val="left"/>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[List Objectives here. About 3-4 well-written, student-friendly objectives should suffice.</w:t>
      </w:r>
    </w:p>
    <w:p w14:paraId="359AD914" w14:textId="77777777" w:rsidR="001518B4" w:rsidRPr="008C0A1A" w:rsidRDefault="001518B4" w:rsidP="001518B4">
      <w:pPr>
        <w:jc w:val="left"/>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 xml:space="preserve">Make certain at least one of your objectives includes a higher-order task like </w:t>
      </w:r>
      <w:r w:rsidRPr="008C0A1A">
        <w:rPr>
          <w:rFonts w:ascii="Open Sans" w:eastAsia="Open Sans Light" w:hAnsi="Open Sans" w:cs="Open Sans"/>
          <w:b/>
          <w:bCs/>
          <w:i/>
          <w:iCs/>
          <w:sz w:val="24"/>
          <w:szCs w:val="24"/>
          <w:highlight w:val="yellow"/>
        </w:rPr>
        <w:t>synthesis, analysis, or evaluation</w:t>
      </w:r>
      <w:r w:rsidRPr="008C0A1A">
        <w:rPr>
          <w:rFonts w:ascii="Open Sans" w:eastAsia="Open Sans Light" w:hAnsi="Open Sans" w:cs="Open Sans"/>
          <w:i/>
          <w:iCs/>
          <w:sz w:val="24"/>
          <w:szCs w:val="24"/>
          <w:highlight w:val="yellow"/>
        </w:rPr>
        <w:t xml:space="preserve">, and that your </w:t>
      </w:r>
      <w:r w:rsidRPr="008C0A1A">
        <w:rPr>
          <w:rFonts w:ascii="Open Sans" w:eastAsia="Open Sans Light" w:hAnsi="Open Sans" w:cs="Open Sans"/>
          <w:b/>
          <w:bCs/>
          <w:i/>
          <w:iCs/>
          <w:sz w:val="24"/>
          <w:szCs w:val="24"/>
          <w:highlight w:val="yellow"/>
        </w:rPr>
        <w:t>objectives are not solely content-based, but allow students to apply critical thinking skills to the content</w:t>
      </w:r>
      <w:r w:rsidRPr="008C0A1A">
        <w:rPr>
          <w:rFonts w:ascii="Open Sans" w:eastAsia="Open Sans Light" w:hAnsi="Open Sans" w:cs="Open Sans"/>
          <w:i/>
          <w:iCs/>
          <w:sz w:val="24"/>
          <w:szCs w:val="24"/>
          <w:highlight w:val="yellow"/>
        </w:rPr>
        <w:t>.</w:t>
      </w:r>
      <w:r w:rsidRPr="008C0A1A">
        <w:rPr>
          <w:rFonts w:ascii="Open Sans" w:eastAsia="Open Sans Light" w:hAnsi="Open Sans" w:cs="Open Sans"/>
          <w:sz w:val="24"/>
          <w:szCs w:val="24"/>
          <w:highlight w:val="yellow"/>
        </w:rPr>
        <w:t xml:space="preserve"> </w:t>
      </w:r>
      <w:r w:rsidRPr="008C0A1A">
        <w:rPr>
          <w:rFonts w:ascii="Open Sans" w:eastAsia="Open Sans Light" w:hAnsi="Open Sans" w:cs="Open Sans"/>
          <w:i/>
          <w:iCs/>
          <w:sz w:val="24"/>
          <w:szCs w:val="24"/>
          <w:highlight w:val="yellow"/>
        </w:rPr>
        <w:t>Use the bullet-pointed list functions in your word-processing program to format. Please see sample below.]</w:t>
      </w:r>
    </w:p>
    <w:p w14:paraId="1086B65A" w14:textId="77777777" w:rsidR="001518B4" w:rsidRPr="008C0A1A" w:rsidRDefault="001518B4" w:rsidP="001518B4">
      <w:pPr>
        <w:jc w:val="left"/>
        <w:rPr>
          <w:rFonts w:ascii="Open Sans" w:eastAsia="Open Sans Light" w:hAnsi="Open Sans" w:cs="Open Sans"/>
          <w:sz w:val="24"/>
          <w:szCs w:val="24"/>
        </w:rPr>
      </w:pPr>
      <w:r w:rsidRPr="008C0A1A">
        <w:rPr>
          <w:rFonts w:ascii="Open Sans" w:eastAsia="Open Sans Light" w:hAnsi="Open Sans" w:cs="Open Sans"/>
          <w:sz w:val="24"/>
          <w:szCs w:val="24"/>
        </w:rPr>
        <w:t xml:space="preserve">By the end of this module, you will be able to: </w:t>
      </w:r>
    </w:p>
    <w:p w14:paraId="1B0E4542" w14:textId="77777777" w:rsidR="001518B4" w:rsidRPr="008C0A1A" w:rsidRDefault="001518B4" w:rsidP="001518B4">
      <w:pPr>
        <w:pStyle w:val="ListParagraph"/>
        <w:numPr>
          <w:ilvl w:val="0"/>
          <w:numId w:val="3"/>
        </w:numPr>
        <w:jc w:val="left"/>
        <w:rPr>
          <w:rFonts w:ascii="Open Sans" w:eastAsiaTheme="minorEastAsia" w:hAnsi="Open Sans" w:cs="Open Sans"/>
          <w:i/>
          <w:iCs/>
          <w:sz w:val="24"/>
          <w:szCs w:val="24"/>
          <w:highlight w:val="yellow"/>
        </w:rPr>
      </w:pPr>
      <w:r w:rsidRPr="008C0A1A">
        <w:rPr>
          <w:rFonts w:ascii="Open Sans" w:eastAsia="Open Sans Light" w:hAnsi="Open Sans" w:cs="Open Sans"/>
          <w:sz w:val="24"/>
          <w:szCs w:val="24"/>
        </w:rPr>
        <w:t>Express the derivative of a function as a limit</w:t>
      </w:r>
    </w:p>
    <w:p w14:paraId="0D83AF0D" w14:textId="77777777" w:rsidR="001518B4" w:rsidRPr="008C0A1A" w:rsidRDefault="001518B4" w:rsidP="001518B4">
      <w:pPr>
        <w:pStyle w:val="ListParagraph"/>
        <w:numPr>
          <w:ilvl w:val="0"/>
          <w:numId w:val="3"/>
        </w:numPr>
        <w:rPr>
          <w:rFonts w:ascii="Open Sans" w:eastAsia="Open Sans Light" w:hAnsi="Open Sans" w:cs="Open Sans"/>
          <w:sz w:val="24"/>
          <w:szCs w:val="24"/>
        </w:rPr>
      </w:pPr>
      <w:r w:rsidRPr="008C0A1A">
        <w:rPr>
          <w:rFonts w:ascii="Open Sans" w:eastAsia="Open Sans Light" w:hAnsi="Open Sans" w:cs="Open Sans"/>
          <w:sz w:val="24"/>
          <w:szCs w:val="24"/>
        </w:rPr>
        <w:t>Evaluate this limit of the difference quotient algebraically</w:t>
      </w:r>
    </w:p>
    <w:p w14:paraId="0FDF306F" w14:textId="77777777" w:rsidR="001518B4" w:rsidRPr="008C0A1A" w:rsidRDefault="001518B4" w:rsidP="001518B4">
      <w:pPr>
        <w:pStyle w:val="ListParagraph"/>
        <w:numPr>
          <w:ilvl w:val="0"/>
          <w:numId w:val="3"/>
        </w:numPr>
        <w:rPr>
          <w:rFonts w:ascii="Open Sans" w:eastAsia="Open Sans Light" w:hAnsi="Open Sans" w:cs="Open Sans"/>
          <w:sz w:val="24"/>
          <w:szCs w:val="24"/>
        </w:rPr>
      </w:pPr>
      <w:r w:rsidRPr="008C0A1A">
        <w:rPr>
          <w:rFonts w:ascii="Open Sans" w:eastAsia="Open Sans Light" w:hAnsi="Open Sans" w:cs="Open Sans"/>
          <w:sz w:val="24"/>
          <w:szCs w:val="24"/>
        </w:rPr>
        <w:t>Write the equation of the tangent line at a given point</w:t>
      </w:r>
    </w:p>
    <w:p w14:paraId="0051DA56"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To-Do List</w:t>
      </w:r>
    </w:p>
    <w:p w14:paraId="5F31B7B5"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[Help keep students on track by providing a To Do list in this space. Follow the organization of the Module (top to bottom) to keep the learning path clear and concise. Please see sample below.]</w:t>
      </w:r>
    </w:p>
    <w:p w14:paraId="116189E1"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In order to successfully complete Module 1, please do the following:</w:t>
      </w:r>
    </w:p>
    <w:p w14:paraId="65F3268C" w14:textId="77777777" w:rsidR="001518B4" w:rsidRPr="008C0A1A" w:rsidRDefault="001518B4" w:rsidP="001518B4">
      <w:pPr>
        <w:pStyle w:val="ListParagraph"/>
        <w:numPr>
          <w:ilvl w:val="0"/>
          <w:numId w:val="10"/>
        </w:numPr>
        <w:rPr>
          <w:rFonts w:ascii="Open Sans" w:eastAsia="Open Sans Light" w:hAnsi="Open Sans" w:cs="Open Sans"/>
          <w:sz w:val="24"/>
          <w:szCs w:val="24"/>
        </w:rPr>
      </w:pPr>
      <w:r w:rsidRPr="008C0A1A">
        <w:rPr>
          <w:rFonts w:ascii="Open Sans" w:eastAsia="Open Sans Light" w:hAnsi="Open Sans" w:cs="Open Sans"/>
          <w:sz w:val="24"/>
          <w:szCs w:val="24"/>
        </w:rPr>
        <w:t>Review: Module 1 Lecture Presentation</w:t>
      </w:r>
    </w:p>
    <w:p w14:paraId="3C1AB056" w14:textId="77777777" w:rsidR="001518B4" w:rsidRPr="008C0A1A" w:rsidRDefault="001518B4" w:rsidP="001518B4">
      <w:pPr>
        <w:pStyle w:val="ListParagraph"/>
        <w:numPr>
          <w:ilvl w:val="0"/>
          <w:numId w:val="10"/>
        </w:numPr>
        <w:rPr>
          <w:rFonts w:ascii="Open Sans" w:eastAsia="Open Sans Light" w:hAnsi="Open Sans" w:cs="Open Sans"/>
          <w:sz w:val="24"/>
          <w:szCs w:val="24"/>
        </w:rPr>
      </w:pPr>
      <w:r w:rsidRPr="008C0A1A">
        <w:rPr>
          <w:rFonts w:ascii="Open Sans" w:eastAsia="Open Sans Light" w:hAnsi="Open Sans" w:cs="Open Sans"/>
          <w:sz w:val="24"/>
          <w:szCs w:val="24"/>
        </w:rPr>
        <w:t>Review: Module 1 Resources</w:t>
      </w:r>
    </w:p>
    <w:p w14:paraId="66EBA729" w14:textId="77777777" w:rsidR="001518B4" w:rsidRPr="008C0A1A" w:rsidRDefault="001518B4" w:rsidP="001518B4">
      <w:pPr>
        <w:pStyle w:val="ListParagraph"/>
        <w:numPr>
          <w:ilvl w:val="0"/>
          <w:numId w:val="10"/>
        </w:numPr>
        <w:rPr>
          <w:rFonts w:ascii="Open Sans" w:eastAsia="Open Sans Light" w:hAnsi="Open Sans" w:cs="Open Sans"/>
          <w:sz w:val="24"/>
          <w:szCs w:val="24"/>
        </w:rPr>
      </w:pPr>
      <w:r w:rsidRPr="008C0A1A">
        <w:rPr>
          <w:rFonts w:ascii="Open Sans" w:eastAsia="Open Sans Light" w:hAnsi="Open Sans" w:cs="Open Sans"/>
          <w:sz w:val="24"/>
          <w:szCs w:val="24"/>
        </w:rPr>
        <w:t>Read: Chapter 1 in your textbook</w:t>
      </w:r>
    </w:p>
    <w:p w14:paraId="7978BA84" w14:textId="77777777" w:rsidR="001518B4" w:rsidRPr="008C0A1A" w:rsidRDefault="001518B4" w:rsidP="001518B4">
      <w:pPr>
        <w:pStyle w:val="ListParagraph"/>
        <w:numPr>
          <w:ilvl w:val="0"/>
          <w:numId w:val="10"/>
        </w:numPr>
        <w:rPr>
          <w:rFonts w:ascii="Open Sans" w:eastAsia="Open Sans Light" w:hAnsi="Open Sans" w:cs="Open Sans"/>
          <w:sz w:val="24"/>
          <w:szCs w:val="24"/>
        </w:rPr>
      </w:pPr>
      <w:r w:rsidRPr="008C0A1A">
        <w:rPr>
          <w:rFonts w:ascii="Open Sans" w:eastAsia="Open Sans Light" w:hAnsi="Open Sans" w:cs="Open Sans"/>
          <w:sz w:val="24"/>
          <w:szCs w:val="24"/>
        </w:rPr>
        <w:t>Discuss: Join your classmates in a Group Discussion regarding...</w:t>
      </w:r>
    </w:p>
    <w:p w14:paraId="27984600" w14:textId="77777777" w:rsidR="001518B4" w:rsidRPr="008C0A1A" w:rsidRDefault="001518B4" w:rsidP="001518B4">
      <w:pPr>
        <w:pStyle w:val="ListParagraph"/>
        <w:numPr>
          <w:ilvl w:val="0"/>
          <w:numId w:val="10"/>
        </w:numPr>
        <w:rPr>
          <w:rFonts w:ascii="Open Sans" w:eastAsia="Open Sans Light" w:hAnsi="Open Sans" w:cs="Open Sans"/>
          <w:sz w:val="24"/>
          <w:szCs w:val="24"/>
        </w:rPr>
      </w:pPr>
      <w:r w:rsidRPr="008C0A1A">
        <w:rPr>
          <w:rFonts w:ascii="Open Sans" w:eastAsia="Open Sans Light" w:hAnsi="Open Sans" w:cs="Open Sans"/>
          <w:sz w:val="24"/>
          <w:szCs w:val="24"/>
        </w:rPr>
        <w:t>Practice: Work individually to create a presentation on...</w:t>
      </w:r>
    </w:p>
    <w:p w14:paraId="17C24525" w14:textId="77777777" w:rsidR="001518B4" w:rsidRPr="008C0A1A" w:rsidRDefault="001518B4" w:rsidP="001518B4">
      <w:pPr>
        <w:pStyle w:val="ListParagraph"/>
        <w:numPr>
          <w:ilvl w:val="0"/>
          <w:numId w:val="10"/>
        </w:numPr>
        <w:rPr>
          <w:rFonts w:ascii="Open Sans" w:eastAsia="Open Sans Light" w:hAnsi="Open Sans" w:cs="Open Sans"/>
          <w:sz w:val="24"/>
          <w:szCs w:val="24"/>
        </w:rPr>
      </w:pPr>
      <w:r w:rsidRPr="008C0A1A">
        <w:rPr>
          <w:rFonts w:ascii="Open Sans" w:eastAsia="Open Sans Light" w:hAnsi="Open Sans" w:cs="Open Sans"/>
          <w:sz w:val="24"/>
          <w:szCs w:val="24"/>
        </w:rPr>
        <w:t>Text, etc.</w:t>
      </w:r>
    </w:p>
    <w:p w14:paraId="12E35970" w14:textId="77777777" w:rsidR="001518B4" w:rsidRPr="00BF14B0" w:rsidRDefault="001518B4" w:rsidP="00BF14B0">
      <w:pPr>
        <w:rPr>
          <w:rFonts w:ascii="Open Sans" w:eastAsia="Open Sans Light" w:hAnsi="Open Sans" w:cs="Open Sans"/>
          <w:sz w:val="24"/>
          <w:szCs w:val="24"/>
        </w:rPr>
      </w:pPr>
      <w:r w:rsidRPr="008C0A1A">
        <w:rPr>
          <w:rFonts w:ascii="Open Sans" w:eastAsia="Open Sans Light" w:hAnsi="Open Sans" w:cs="Open Sans"/>
          <w:sz w:val="24"/>
          <w:szCs w:val="24"/>
        </w:rPr>
        <w:br w:type="page"/>
      </w:r>
      <w:r w:rsidR="00BF14B0">
        <w:rPr>
          <w:rFonts w:ascii="Oswald" w:hAnsi="Oswald" w:cs="Open Sans"/>
          <w:sz w:val="48"/>
          <w:szCs w:val="24"/>
        </w:rPr>
        <w:lastRenderedPageBreak/>
        <w:t xml:space="preserve">Module </w:t>
      </w:r>
      <w:r w:rsidR="00BF14B0">
        <w:rPr>
          <w:rFonts w:ascii="Oswald" w:hAnsi="Oswald" w:cs="Open Sans"/>
          <w:sz w:val="48"/>
          <w:szCs w:val="24"/>
        </w:rPr>
        <w:t>1: Learning Materials</w:t>
      </w:r>
      <w:r w:rsidR="00BF14B0" w:rsidRPr="008C0A1A">
        <w:rPr>
          <w:rFonts w:ascii="Open Sans" w:eastAsia="Oswald" w:hAnsi="Open Sans" w:cs="Open Sans"/>
          <w:sz w:val="24"/>
          <w:szCs w:val="24"/>
        </w:rPr>
        <w:t xml:space="preserve"> </w:t>
      </w:r>
    </w:p>
    <w:p w14:paraId="36EACB9F"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Overview</w:t>
      </w:r>
    </w:p>
    <w:p w14:paraId="6892537F" w14:textId="77777777" w:rsidR="001518B4" w:rsidRPr="008C0A1A" w:rsidRDefault="001518B4" w:rsidP="001518B4">
      <w:pPr>
        <w:rPr>
          <w:rFonts w:ascii="Open Sans" w:eastAsia="Open Sans Light" w:hAnsi="Open Sans" w:cs="Open Sans"/>
          <w:i/>
          <w:iCs/>
          <w:color w:val="020202"/>
          <w:sz w:val="24"/>
          <w:szCs w:val="24"/>
          <w:highlight w:val="yellow"/>
        </w:rPr>
      </w:pPr>
      <w:r w:rsidRPr="008C0A1A">
        <w:rPr>
          <w:rFonts w:ascii="Open Sans" w:eastAsia="Open Sans Light" w:hAnsi="Open Sans" w:cs="Open Sans"/>
          <w:i/>
          <w:iCs/>
          <w:color w:val="020202"/>
          <w:sz w:val="24"/>
          <w:szCs w:val="24"/>
          <w:highlight w:val="yellow"/>
        </w:rPr>
        <w:t>[Using the Rich Content Editor, you can add lecture/learning material directly to Canvas content pages. Your materials can include text, audio, video, hyperlinks, as well as other embeddable materials. ]</w:t>
      </w:r>
    </w:p>
    <w:p w14:paraId="509A2CF1"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Required readings</w:t>
      </w:r>
    </w:p>
    <w:p w14:paraId="45BAF26A" w14:textId="77777777" w:rsidR="001518B4" w:rsidRPr="008C0A1A" w:rsidRDefault="001518B4" w:rsidP="001518B4">
      <w:pPr>
        <w:rPr>
          <w:rFonts w:ascii="Open Sans" w:eastAsia="Open Sans Light" w:hAnsi="Open Sans" w:cs="Open Sans"/>
          <w:i/>
          <w:iCs/>
          <w:color w:val="020202"/>
          <w:sz w:val="24"/>
          <w:szCs w:val="24"/>
          <w:highlight w:val="yellow"/>
        </w:rPr>
      </w:pPr>
      <w:r w:rsidRPr="008C0A1A">
        <w:rPr>
          <w:rFonts w:ascii="Open Sans" w:eastAsia="Open Sans Light" w:hAnsi="Open Sans" w:cs="Open Sans"/>
          <w:i/>
          <w:iCs/>
          <w:color w:val="020202"/>
          <w:sz w:val="24"/>
          <w:szCs w:val="24"/>
          <w:highlight w:val="yellow"/>
        </w:rPr>
        <w:t>[Upload or link out to textbook readings, journal materials, websites, or anything considered a reading.]</w:t>
      </w:r>
    </w:p>
    <w:p w14:paraId="2FF2B6AF" w14:textId="77777777" w:rsidR="001518B4" w:rsidRPr="008C0A1A" w:rsidRDefault="001518B4" w:rsidP="001518B4">
      <w:pPr>
        <w:pStyle w:val="Heading3"/>
        <w:rPr>
          <w:rFonts w:ascii="Open Sans" w:eastAsia="Open Sans" w:hAnsi="Open Sans" w:cs="Open Sans"/>
        </w:rPr>
      </w:pPr>
      <w:r w:rsidRPr="008C0A1A">
        <w:rPr>
          <w:rStyle w:val="Heading2Char"/>
          <w:rFonts w:ascii="Open Sans" w:eastAsia="Open Sans" w:hAnsi="Open Sans" w:cs="Open Sans"/>
          <w:sz w:val="24"/>
          <w:szCs w:val="24"/>
        </w:rPr>
        <w:t>Required Lecture material</w:t>
      </w:r>
    </w:p>
    <w:p w14:paraId="0D5719D0" w14:textId="77777777" w:rsidR="001518B4" w:rsidRPr="008C0A1A" w:rsidRDefault="001518B4" w:rsidP="001518B4">
      <w:pPr>
        <w:rPr>
          <w:rFonts w:ascii="Open Sans" w:eastAsia="Open Sans Light" w:hAnsi="Open Sans" w:cs="Open Sans"/>
          <w:i/>
          <w:iCs/>
          <w:color w:val="020202"/>
          <w:sz w:val="24"/>
          <w:szCs w:val="24"/>
          <w:highlight w:val="yellow"/>
        </w:rPr>
      </w:pPr>
      <w:r w:rsidRPr="008C0A1A">
        <w:rPr>
          <w:rFonts w:ascii="Open Sans" w:eastAsia="Open Sans Light" w:hAnsi="Open Sans" w:cs="Open Sans"/>
          <w:i/>
          <w:iCs/>
          <w:color w:val="020202"/>
          <w:sz w:val="24"/>
          <w:szCs w:val="24"/>
          <w:highlight w:val="yellow"/>
        </w:rPr>
        <w:t>[Upload or link out to presentation such as PowerPoint, instructional videos, or documents considered material.]</w:t>
      </w:r>
    </w:p>
    <w:p w14:paraId="618609EA"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Optional materials</w:t>
      </w:r>
    </w:p>
    <w:p w14:paraId="6E374F8A"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[Upload or link out to any supplemental materials.]</w:t>
      </w:r>
    </w:p>
    <w:p w14:paraId="5AF352CC"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br w:type="page"/>
      </w:r>
    </w:p>
    <w:p w14:paraId="43BC4B14" w14:textId="77777777" w:rsidR="001518B4" w:rsidRPr="008C0A1A" w:rsidRDefault="00BF14B0" w:rsidP="001518B4">
      <w:pPr>
        <w:pStyle w:val="Heading1"/>
        <w:rPr>
          <w:rFonts w:ascii="Open Sans" w:eastAsia="Oswald" w:hAnsi="Open Sans" w:cs="Open Sans"/>
          <w:sz w:val="24"/>
          <w:szCs w:val="24"/>
        </w:rPr>
      </w:pPr>
      <w:r>
        <w:rPr>
          <w:rFonts w:ascii="Oswald" w:hAnsi="Oswald" w:cs="Open Sans"/>
          <w:sz w:val="48"/>
          <w:szCs w:val="24"/>
        </w:rPr>
        <w:lastRenderedPageBreak/>
        <w:t xml:space="preserve">Module </w:t>
      </w:r>
      <w:r>
        <w:rPr>
          <w:rFonts w:ascii="Oswald" w:hAnsi="Oswald" w:cs="Open Sans"/>
          <w:sz w:val="48"/>
          <w:szCs w:val="24"/>
        </w:rPr>
        <w:t>1</w:t>
      </w:r>
      <w:r w:rsidR="001518B4" w:rsidRPr="008C0A1A">
        <w:rPr>
          <w:rFonts w:ascii="Open Sans" w:eastAsia="Oswald" w:hAnsi="Open Sans" w:cs="Open Sans"/>
          <w:sz w:val="24"/>
          <w:szCs w:val="24"/>
        </w:rPr>
        <w:t>: [Name of Module] Assignment</w:t>
      </w:r>
    </w:p>
    <w:p w14:paraId="2999187B"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Overview</w:t>
      </w:r>
    </w:p>
    <w:p w14:paraId="714CF4D5"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[Insert a 1 -2 paragraph description of the goal of the assignment. Try to make this language ‘student-friendly’. For example: “The goal of this assignment is to help you…” You can also link to articles, websites, or embed images/videos as part of the prompt.]</w:t>
      </w:r>
    </w:p>
    <w:p w14:paraId="30597A87"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Guidelines</w:t>
      </w:r>
    </w:p>
    <w:p w14:paraId="73BE5D4A"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[Use this space to provide specific guidelines for students to follow. Please see sample below.]</w:t>
      </w:r>
    </w:p>
    <w:p w14:paraId="690DCE53"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 xml:space="preserve">Your assignment submission should be 100-250 words in length. It should contain proper grammar, be free of spelling errors, and reflect critical thinking. </w:t>
      </w:r>
    </w:p>
    <w:p w14:paraId="51B13C77"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 xml:space="preserve">Directions </w:t>
      </w:r>
    </w:p>
    <w:p w14:paraId="176973CE"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[List the steps students need to do to complete the assignment using the bullet pointed list function in your word processing program. Please see samples below for instructions to give students.]</w:t>
      </w:r>
    </w:p>
    <w:p w14:paraId="438C5FC1"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How to Complete Your Assignment [File Upload Example]</w:t>
      </w:r>
    </w:p>
    <w:p w14:paraId="7B42589C" w14:textId="77777777" w:rsidR="001518B4" w:rsidRPr="008C0A1A" w:rsidRDefault="001518B4" w:rsidP="001518B4">
      <w:pPr>
        <w:pStyle w:val="ListParagraph"/>
        <w:numPr>
          <w:ilvl w:val="0"/>
          <w:numId w:val="9"/>
        </w:numPr>
        <w:rPr>
          <w:rFonts w:ascii="Open Sans" w:eastAsia="Open Sans Light" w:hAnsi="Open Sans" w:cs="Open Sans"/>
          <w:sz w:val="24"/>
          <w:szCs w:val="24"/>
        </w:rPr>
      </w:pPr>
      <w:r w:rsidRPr="008C0A1A">
        <w:rPr>
          <w:rFonts w:ascii="Open Sans" w:eastAsia="Open Sans Light" w:hAnsi="Open Sans" w:cs="Open Sans"/>
          <w:sz w:val="24"/>
          <w:szCs w:val="24"/>
        </w:rPr>
        <w:t xml:space="preserve">Click Submit Assignment </w:t>
      </w:r>
    </w:p>
    <w:p w14:paraId="3B4E4F49" w14:textId="77777777" w:rsidR="001518B4" w:rsidRPr="008C0A1A" w:rsidRDefault="001518B4" w:rsidP="001518B4">
      <w:pPr>
        <w:pStyle w:val="ListParagraph"/>
        <w:numPr>
          <w:ilvl w:val="0"/>
          <w:numId w:val="9"/>
        </w:numPr>
        <w:rPr>
          <w:rFonts w:ascii="Open Sans" w:eastAsia="Open Sans Light" w:hAnsi="Open Sans" w:cs="Open Sans"/>
          <w:sz w:val="24"/>
          <w:szCs w:val="24"/>
        </w:rPr>
      </w:pPr>
      <w:r w:rsidRPr="008C0A1A">
        <w:rPr>
          <w:rFonts w:ascii="Open Sans" w:eastAsia="Open Sans Light" w:hAnsi="Open Sans" w:cs="Open Sans"/>
          <w:sz w:val="24"/>
          <w:szCs w:val="24"/>
        </w:rPr>
        <w:t>Click Choose File Upload to attach your document</w:t>
      </w:r>
    </w:p>
    <w:p w14:paraId="46446BAD" w14:textId="77777777" w:rsidR="001518B4" w:rsidRPr="008C0A1A" w:rsidRDefault="001518B4" w:rsidP="001518B4">
      <w:pPr>
        <w:pStyle w:val="ListParagraph"/>
        <w:numPr>
          <w:ilvl w:val="0"/>
          <w:numId w:val="9"/>
        </w:numPr>
        <w:rPr>
          <w:rFonts w:ascii="Open Sans" w:eastAsia="Open Sans Light" w:hAnsi="Open Sans" w:cs="Open Sans"/>
          <w:sz w:val="24"/>
          <w:szCs w:val="24"/>
        </w:rPr>
      </w:pPr>
      <w:r w:rsidRPr="008C0A1A">
        <w:rPr>
          <w:rFonts w:ascii="Open Sans" w:eastAsia="Open Sans Light" w:hAnsi="Open Sans" w:cs="Open Sans"/>
          <w:sz w:val="24"/>
          <w:szCs w:val="24"/>
        </w:rPr>
        <w:t>When you are ready to submit, click Submit Assignment</w:t>
      </w:r>
    </w:p>
    <w:p w14:paraId="49E3A29D"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 xml:space="preserve">For more information on how to submit an assignment, please view </w:t>
      </w:r>
      <w:hyperlink r:id="rId13">
        <w:r w:rsidRPr="008C0A1A">
          <w:rPr>
            <w:rStyle w:val="Hyperlink"/>
            <w:rFonts w:ascii="Open Sans" w:eastAsia="Open Sans Light" w:hAnsi="Open Sans" w:cs="Open Sans"/>
            <w:sz w:val="24"/>
            <w:szCs w:val="24"/>
          </w:rPr>
          <w:t>How do I upload a file as an assignment submission in Canvas?</w:t>
        </w:r>
      </w:hyperlink>
    </w:p>
    <w:p w14:paraId="3CE247EA"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How to complete your assignment [Text Entry]</w:t>
      </w:r>
    </w:p>
    <w:p w14:paraId="4FED9E8B" w14:textId="77777777" w:rsidR="001518B4" w:rsidRPr="008C0A1A" w:rsidRDefault="001518B4" w:rsidP="001518B4">
      <w:pPr>
        <w:pStyle w:val="ListParagraph"/>
        <w:numPr>
          <w:ilvl w:val="0"/>
          <w:numId w:val="8"/>
        </w:numPr>
        <w:rPr>
          <w:rFonts w:ascii="Open Sans" w:eastAsia="Open Sans Light" w:hAnsi="Open Sans" w:cs="Open Sans"/>
          <w:sz w:val="24"/>
          <w:szCs w:val="24"/>
        </w:rPr>
      </w:pPr>
      <w:r w:rsidRPr="008C0A1A">
        <w:rPr>
          <w:rFonts w:ascii="Open Sans" w:eastAsia="Open Sans Light" w:hAnsi="Open Sans" w:cs="Open Sans"/>
          <w:sz w:val="24"/>
          <w:szCs w:val="24"/>
        </w:rPr>
        <w:t xml:space="preserve">Click Submit Assignment </w:t>
      </w:r>
    </w:p>
    <w:p w14:paraId="69E81FB9" w14:textId="77777777" w:rsidR="001518B4" w:rsidRPr="008C0A1A" w:rsidRDefault="001518B4" w:rsidP="001518B4">
      <w:pPr>
        <w:pStyle w:val="ListParagraph"/>
        <w:numPr>
          <w:ilvl w:val="0"/>
          <w:numId w:val="8"/>
        </w:numPr>
        <w:rPr>
          <w:rFonts w:ascii="Open Sans" w:eastAsia="Open Sans Light" w:hAnsi="Open Sans" w:cs="Open Sans"/>
          <w:sz w:val="24"/>
          <w:szCs w:val="24"/>
        </w:rPr>
      </w:pPr>
      <w:r w:rsidRPr="008C0A1A">
        <w:rPr>
          <w:rFonts w:ascii="Open Sans" w:eastAsia="Open Sans Light" w:hAnsi="Open Sans" w:cs="Open Sans"/>
          <w:sz w:val="24"/>
          <w:szCs w:val="24"/>
        </w:rPr>
        <w:t xml:space="preserve">Click the Text Entry Tab to enter your text </w:t>
      </w:r>
    </w:p>
    <w:p w14:paraId="0915E543" w14:textId="77777777" w:rsidR="001518B4" w:rsidRPr="008C0A1A" w:rsidRDefault="001518B4" w:rsidP="001518B4">
      <w:pPr>
        <w:pStyle w:val="ListParagraph"/>
        <w:numPr>
          <w:ilvl w:val="0"/>
          <w:numId w:val="8"/>
        </w:numPr>
        <w:rPr>
          <w:rFonts w:ascii="Open Sans" w:eastAsia="Open Sans Light" w:hAnsi="Open Sans" w:cs="Open Sans"/>
          <w:sz w:val="24"/>
          <w:szCs w:val="24"/>
        </w:rPr>
      </w:pPr>
      <w:r w:rsidRPr="008C0A1A">
        <w:rPr>
          <w:rFonts w:ascii="Open Sans" w:eastAsia="Open Sans Light" w:hAnsi="Open Sans" w:cs="Open Sans"/>
          <w:sz w:val="24"/>
          <w:szCs w:val="24"/>
        </w:rPr>
        <w:t xml:space="preserve">When you are ready to submit, click Submit Assignment </w:t>
      </w:r>
    </w:p>
    <w:p w14:paraId="2808E1C8"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 xml:space="preserve">For more information on how to submit an assignment, please view </w:t>
      </w:r>
      <w:hyperlink r:id="rId14" w:history="1">
        <w:r w:rsidR="00701671" w:rsidRPr="008C0A1A">
          <w:rPr>
            <w:rStyle w:val="Hyperlink"/>
            <w:rFonts w:ascii="Open Sans" w:hAnsi="Open Sans" w:cs="Open Sans"/>
            <w:sz w:val="24"/>
            <w:szCs w:val="24"/>
          </w:rPr>
          <w:t>How do I submit a text entry assignment?</w:t>
        </w:r>
      </w:hyperlink>
    </w:p>
    <w:p w14:paraId="77CA7019" w14:textId="77777777" w:rsidR="00BF14B0" w:rsidRDefault="00BF14B0" w:rsidP="001518B4">
      <w:pPr>
        <w:pStyle w:val="Heading2"/>
        <w:rPr>
          <w:rFonts w:ascii="Open Sans" w:eastAsia="Open Sans" w:hAnsi="Open Sans" w:cs="Open Sans"/>
          <w:sz w:val="24"/>
          <w:szCs w:val="24"/>
        </w:rPr>
      </w:pPr>
    </w:p>
    <w:p w14:paraId="2C3B62FF" w14:textId="77777777" w:rsidR="00BF14B0" w:rsidRPr="00BF14B0" w:rsidRDefault="00BF14B0" w:rsidP="00BF14B0"/>
    <w:p w14:paraId="7D51AA79"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lastRenderedPageBreak/>
        <w:t>Grading</w:t>
      </w:r>
    </w:p>
    <w:p w14:paraId="4105DBFE"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[Insert here a short description of the criteria for grading and/or if there is a rubric attached to the assignment. Please see sample below.]</w:t>
      </w:r>
    </w:p>
    <w:p w14:paraId="18D578D1" w14:textId="77777777" w:rsidR="001518B4" w:rsidRPr="008C0A1A" w:rsidRDefault="001518B4" w:rsidP="001518B4">
      <w:pPr>
        <w:rPr>
          <w:rFonts w:ascii="Open Sans" w:eastAsia="Open Sans Light" w:hAnsi="Open Sans" w:cs="Open Sans"/>
          <w:sz w:val="24"/>
          <w:szCs w:val="24"/>
        </w:rPr>
      </w:pPr>
      <w:r w:rsidRPr="008C0A1A">
        <w:rPr>
          <w:rFonts w:ascii="Open Sans" w:eastAsia="Open Sans Light" w:hAnsi="Open Sans" w:cs="Open Sans"/>
          <w:sz w:val="24"/>
          <w:szCs w:val="24"/>
        </w:rPr>
        <w:t>This assignment is worth 100 points. Please see attached rubric for specific grading criteria.</w:t>
      </w:r>
    </w:p>
    <w:p w14:paraId="50889FB9" w14:textId="77777777" w:rsidR="001518B4" w:rsidRPr="008C0A1A" w:rsidRDefault="001518B4" w:rsidP="001518B4">
      <w:pPr>
        <w:pStyle w:val="Heading1"/>
        <w:rPr>
          <w:rFonts w:ascii="Open Sans" w:eastAsia="Oswald" w:hAnsi="Open Sans" w:cs="Open Sans"/>
          <w:sz w:val="24"/>
          <w:szCs w:val="24"/>
        </w:rPr>
      </w:pPr>
      <w:r w:rsidRPr="008C0A1A">
        <w:rPr>
          <w:rFonts w:ascii="Open Sans" w:eastAsia="Oswald" w:hAnsi="Open Sans" w:cs="Open Sans"/>
          <w:sz w:val="24"/>
          <w:szCs w:val="24"/>
        </w:rPr>
        <w:t xml:space="preserve">Module 1: [Name of Module] Discussion </w:t>
      </w:r>
    </w:p>
    <w:p w14:paraId="24646615"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Overview</w:t>
      </w:r>
    </w:p>
    <w:p w14:paraId="3AAD005B"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[Insert a 1 -2 paragraph description of the goal of the assignment. Try to make this language ‘student-friendly’. For example: “The goal of this assignment is to help you…”]</w:t>
      </w:r>
    </w:p>
    <w:p w14:paraId="19F37CE6"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 xml:space="preserve">Prompt </w:t>
      </w:r>
    </w:p>
    <w:p w14:paraId="2D0B553A"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[Insert a 1-2 paragraph prompt for students to respond to. This can include a question or set of questions, as well as any supporting documentation or resources to answer the prompt. Include any information regarding frequency and quality of responses to peers.]</w:t>
      </w:r>
    </w:p>
    <w:p w14:paraId="26D16B76"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Directions</w:t>
      </w:r>
    </w:p>
    <w:p w14:paraId="4B145C18" w14:textId="77777777" w:rsidR="001518B4" w:rsidRPr="008C0A1A"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[List the steps students need to do to complete the assignment using the bullet pointed list function in your word processing program. Please see samples below for instructions to give students.]</w:t>
      </w:r>
    </w:p>
    <w:p w14:paraId="671DD078" w14:textId="77777777" w:rsidR="001518B4" w:rsidRPr="008C0A1A" w:rsidRDefault="001518B4" w:rsidP="001518B4">
      <w:pPr>
        <w:pStyle w:val="ListParagraph"/>
        <w:numPr>
          <w:ilvl w:val="0"/>
          <w:numId w:val="7"/>
        </w:numPr>
        <w:rPr>
          <w:rFonts w:ascii="Open Sans" w:eastAsia="Open Sans Light" w:hAnsi="Open Sans" w:cs="Open Sans"/>
          <w:color w:val="020202"/>
          <w:sz w:val="24"/>
          <w:szCs w:val="24"/>
        </w:rPr>
      </w:pPr>
      <w:r w:rsidRPr="008C0A1A">
        <w:rPr>
          <w:rFonts w:ascii="Open Sans" w:eastAsia="Open Sans Light" w:hAnsi="Open Sans" w:cs="Open Sans"/>
          <w:color w:val="020202"/>
          <w:sz w:val="24"/>
          <w:szCs w:val="24"/>
        </w:rPr>
        <w:t xml:space="preserve">Click </w:t>
      </w:r>
      <w:r w:rsidRPr="008C0A1A">
        <w:rPr>
          <w:rFonts w:ascii="Open Sans" w:eastAsia="Open Sans Light" w:hAnsi="Open Sans" w:cs="Open Sans"/>
          <w:b/>
          <w:bCs/>
          <w:color w:val="020202"/>
          <w:sz w:val="24"/>
          <w:szCs w:val="24"/>
        </w:rPr>
        <w:t xml:space="preserve">Reply </w:t>
      </w:r>
      <w:r w:rsidRPr="008C0A1A">
        <w:rPr>
          <w:rFonts w:ascii="Open Sans" w:eastAsia="Open Sans Light" w:hAnsi="Open Sans" w:cs="Open Sans"/>
          <w:color w:val="020202"/>
          <w:sz w:val="24"/>
          <w:szCs w:val="24"/>
        </w:rPr>
        <w:t xml:space="preserve">to create your original post. </w:t>
      </w:r>
    </w:p>
    <w:p w14:paraId="7DD37DEE" w14:textId="77777777" w:rsidR="001518B4" w:rsidRPr="008C0A1A" w:rsidRDefault="001518B4" w:rsidP="001518B4">
      <w:pPr>
        <w:pStyle w:val="ListParagraph"/>
        <w:numPr>
          <w:ilvl w:val="0"/>
          <w:numId w:val="7"/>
        </w:numPr>
        <w:rPr>
          <w:rFonts w:ascii="Open Sans" w:eastAsia="Open Sans Light" w:hAnsi="Open Sans" w:cs="Open Sans"/>
          <w:color w:val="020202"/>
          <w:sz w:val="24"/>
          <w:szCs w:val="24"/>
        </w:rPr>
      </w:pPr>
      <w:r w:rsidRPr="008C0A1A">
        <w:rPr>
          <w:rFonts w:ascii="Open Sans" w:eastAsia="Open Sans Light" w:hAnsi="Open Sans" w:cs="Open Sans"/>
          <w:color w:val="020202"/>
          <w:sz w:val="24"/>
          <w:szCs w:val="24"/>
        </w:rPr>
        <w:t xml:space="preserve">Read and reply to at least one (1) of your colleagues' threads. </w:t>
      </w:r>
    </w:p>
    <w:p w14:paraId="35931AB5" w14:textId="77777777" w:rsidR="001518B4" w:rsidRPr="008C0A1A" w:rsidRDefault="001518B4" w:rsidP="001518B4">
      <w:pPr>
        <w:rPr>
          <w:rFonts w:ascii="Open Sans" w:eastAsia="Open Sans Light" w:hAnsi="Open Sans" w:cs="Open Sans"/>
          <w:color w:val="020202"/>
          <w:sz w:val="24"/>
          <w:szCs w:val="24"/>
        </w:rPr>
      </w:pPr>
      <w:r w:rsidRPr="008C0A1A">
        <w:rPr>
          <w:rFonts w:ascii="Open Sans" w:eastAsia="Open Sans Light" w:hAnsi="Open Sans" w:cs="Open Sans"/>
          <w:color w:val="020202"/>
          <w:sz w:val="24"/>
          <w:szCs w:val="24"/>
        </w:rPr>
        <w:t xml:space="preserve">For more information on using discussion boards, please view </w:t>
      </w:r>
      <w:hyperlink>
        <w:r w:rsidRPr="008C0A1A">
          <w:rPr>
            <w:rStyle w:val="Hyperlink"/>
            <w:rFonts w:ascii="Open Sans" w:eastAsia="Open Sans Light" w:hAnsi="Open Sans" w:cs="Open Sans"/>
            <w:color w:val="020202"/>
            <w:sz w:val="24"/>
            <w:szCs w:val="24"/>
          </w:rPr>
          <w:t>How do I reply to a discussion as a student?</w:t>
        </w:r>
      </w:hyperlink>
      <w:r w:rsidRPr="008C0A1A">
        <w:rPr>
          <w:rFonts w:ascii="Open Sans" w:eastAsia="Open Sans Light" w:hAnsi="Open Sans" w:cs="Open Sans"/>
          <w:color w:val="020202"/>
          <w:sz w:val="24"/>
          <w:szCs w:val="24"/>
        </w:rPr>
        <w:t xml:space="preserve"> </w:t>
      </w:r>
    </w:p>
    <w:p w14:paraId="67746659" w14:textId="77777777" w:rsidR="001518B4" w:rsidRPr="008C0A1A" w:rsidRDefault="001518B4" w:rsidP="001518B4">
      <w:pPr>
        <w:pStyle w:val="Heading2"/>
        <w:rPr>
          <w:rFonts w:ascii="Open Sans" w:eastAsia="Open Sans" w:hAnsi="Open Sans" w:cs="Open Sans"/>
          <w:sz w:val="24"/>
          <w:szCs w:val="24"/>
        </w:rPr>
      </w:pPr>
      <w:r w:rsidRPr="008C0A1A">
        <w:rPr>
          <w:rFonts w:ascii="Open Sans" w:eastAsia="Open Sans" w:hAnsi="Open Sans" w:cs="Open Sans"/>
          <w:sz w:val="24"/>
          <w:szCs w:val="24"/>
        </w:rPr>
        <w:t>Guidelines</w:t>
      </w:r>
    </w:p>
    <w:p w14:paraId="778740F1" w14:textId="77777777" w:rsidR="001518B4" w:rsidRPr="008C0A1A" w:rsidRDefault="001518B4" w:rsidP="001518B4">
      <w:pPr>
        <w:rPr>
          <w:rFonts w:ascii="Open Sans" w:eastAsia="Open Sans Light" w:hAnsi="Open Sans" w:cs="Open Sans"/>
          <w:b/>
          <w:bCs/>
          <w:color w:val="ED7D31" w:themeColor="accent2"/>
          <w:sz w:val="24"/>
          <w:szCs w:val="24"/>
        </w:rPr>
      </w:pPr>
      <w:r w:rsidRPr="008C0A1A">
        <w:rPr>
          <w:rFonts w:ascii="Open Sans" w:eastAsia="Open Sans Light" w:hAnsi="Open Sans" w:cs="Open Sans"/>
          <w:sz w:val="24"/>
          <w:szCs w:val="24"/>
        </w:rPr>
        <w:t xml:space="preserve">As you read and respond to others' posts, keep in mind some basic rules for </w:t>
      </w:r>
      <w:hyperlink r:id="rId15">
        <w:r w:rsidRPr="008C0A1A">
          <w:rPr>
            <w:rStyle w:val="Hyperlink"/>
            <w:rFonts w:ascii="Open Sans" w:eastAsia="Open Sans Light" w:hAnsi="Open Sans" w:cs="Open Sans"/>
            <w:b/>
            <w:bCs/>
            <w:color w:val="0070C0"/>
            <w:sz w:val="24"/>
            <w:szCs w:val="24"/>
          </w:rPr>
          <w:t>netiquette</w:t>
        </w:r>
      </w:hyperlink>
      <w:r w:rsidRPr="008C0A1A">
        <w:rPr>
          <w:rFonts w:ascii="Open Sans" w:eastAsia="Open Sans Light" w:hAnsi="Open Sans" w:cs="Open Sans"/>
          <w:b/>
          <w:bCs/>
          <w:color w:val="ED7D31" w:themeColor="accent2"/>
          <w:sz w:val="24"/>
          <w:szCs w:val="24"/>
        </w:rPr>
        <w:t>:</w:t>
      </w:r>
    </w:p>
    <w:p w14:paraId="1AD34AE0" w14:textId="77777777" w:rsidR="001518B4" w:rsidRPr="008C0A1A" w:rsidRDefault="001518B4" w:rsidP="001518B4">
      <w:pPr>
        <w:pStyle w:val="ListParagraph"/>
        <w:numPr>
          <w:ilvl w:val="0"/>
          <w:numId w:val="6"/>
        </w:numPr>
        <w:rPr>
          <w:rFonts w:ascii="Open Sans" w:eastAsia="Open Sans Light" w:hAnsi="Open Sans" w:cs="Open Sans"/>
          <w:b/>
          <w:bCs/>
          <w:i/>
          <w:iCs/>
          <w:sz w:val="24"/>
          <w:szCs w:val="24"/>
        </w:rPr>
      </w:pPr>
      <w:r w:rsidRPr="008C0A1A">
        <w:rPr>
          <w:rFonts w:ascii="Open Sans" w:eastAsia="Open Sans Light" w:hAnsi="Open Sans" w:cs="Open Sans"/>
          <w:b/>
          <w:bCs/>
          <w:i/>
          <w:iCs/>
          <w:sz w:val="24"/>
          <w:szCs w:val="24"/>
        </w:rPr>
        <w:t>Be kind and respectful to others</w:t>
      </w:r>
    </w:p>
    <w:p w14:paraId="36EC2773" w14:textId="77777777" w:rsidR="001518B4" w:rsidRPr="008C0A1A" w:rsidRDefault="001518B4" w:rsidP="001518B4">
      <w:pPr>
        <w:pStyle w:val="ListParagraph"/>
        <w:numPr>
          <w:ilvl w:val="0"/>
          <w:numId w:val="6"/>
        </w:numPr>
        <w:rPr>
          <w:rFonts w:ascii="Open Sans" w:eastAsia="Open Sans Light" w:hAnsi="Open Sans" w:cs="Open Sans"/>
          <w:b/>
          <w:bCs/>
          <w:i/>
          <w:iCs/>
          <w:sz w:val="24"/>
          <w:szCs w:val="24"/>
        </w:rPr>
      </w:pPr>
      <w:r w:rsidRPr="008C0A1A">
        <w:rPr>
          <w:rFonts w:ascii="Open Sans" w:eastAsia="Open Sans Light" w:hAnsi="Open Sans" w:cs="Open Sans"/>
          <w:b/>
          <w:bCs/>
          <w:i/>
          <w:iCs/>
          <w:sz w:val="24"/>
          <w:szCs w:val="24"/>
        </w:rPr>
        <w:t>Use full sentences</w:t>
      </w:r>
    </w:p>
    <w:p w14:paraId="1CB249D6" w14:textId="77777777" w:rsidR="001518B4" w:rsidRPr="008C0A1A" w:rsidRDefault="001518B4" w:rsidP="001518B4">
      <w:pPr>
        <w:pStyle w:val="ListParagraph"/>
        <w:numPr>
          <w:ilvl w:val="0"/>
          <w:numId w:val="6"/>
        </w:numPr>
        <w:rPr>
          <w:rFonts w:ascii="Open Sans" w:eastAsia="Open Sans Light" w:hAnsi="Open Sans" w:cs="Open Sans"/>
          <w:b/>
          <w:bCs/>
          <w:i/>
          <w:iCs/>
          <w:sz w:val="24"/>
          <w:szCs w:val="24"/>
        </w:rPr>
      </w:pPr>
      <w:r w:rsidRPr="008C0A1A">
        <w:rPr>
          <w:rFonts w:ascii="Open Sans" w:eastAsia="Open Sans Light" w:hAnsi="Open Sans" w:cs="Open Sans"/>
          <w:b/>
          <w:bCs/>
          <w:i/>
          <w:iCs/>
          <w:sz w:val="24"/>
          <w:szCs w:val="24"/>
        </w:rPr>
        <w:t>Don't use too much jargon</w:t>
      </w:r>
    </w:p>
    <w:p w14:paraId="7EC74F29" w14:textId="77777777" w:rsidR="001518B4" w:rsidRPr="008C0A1A" w:rsidRDefault="001518B4" w:rsidP="001518B4">
      <w:pPr>
        <w:pStyle w:val="ListParagraph"/>
        <w:numPr>
          <w:ilvl w:val="0"/>
          <w:numId w:val="6"/>
        </w:numPr>
        <w:rPr>
          <w:rFonts w:ascii="Open Sans" w:eastAsia="Open Sans Light" w:hAnsi="Open Sans" w:cs="Open Sans"/>
          <w:b/>
          <w:bCs/>
          <w:i/>
          <w:iCs/>
          <w:sz w:val="24"/>
          <w:szCs w:val="24"/>
        </w:rPr>
      </w:pPr>
      <w:r w:rsidRPr="008C0A1A">
        <w:rPr>
          <w:rFonts w:ascii="Open Sans" w:eastAsia="Open Sans Light" w:hAnsi="Open Sans" w:cs="Open Sans"/>
          <w:b/>
          <w:bCs/>
          <w:i/>
          <w:iCs/>
          <w:sz w:val="24"/>
          <w:szCs w:val="24"/>
        </w:rPr>
        <w:t>Treat others online as you wish to be treated</w:t>
      </w:r>
    </w:p>
    <w:p w14:paraId="3F34CF7B" w14:textId="77777777" w:rsidR="001518B4" w:rsidRPr="008C0A1A" w:rsidRDefault="001518B4" w:rsidP="001518B4">
      <w:pPr>
        <w:pStyle w:val="ListParagraph"/>
        <w:numPr>
          <w:ilvl w:val="0"/>
          <w:numId w:val="6"/>
        </w:numPr>
        <w:rPr>
          <w:rFonts w:ascii="Open Sans" w:eastAsia="Open Sans Light" w:hAnsi="Open Sans" w:cs="Open Sans"/>
          <w:b/>
          <w:bCs/>
          <w:i/>
          <w:iCs/>
          <w:sz w:val="24"/>
          <w:szCs w:val="24"/>
        </w:rPr>
      </w:pPr>
      <w:r w:rsidRPr="008C0A1A">
        <w:rPr>
          <w:rFonts w:ascii="Open Sans" w:eastAsia="Open Sans Light" w:hAnsi="Open Sans" w:cs="Open Sans"/>
          <w:b/>
          <w:bCs/>
          <w:i/>
          <w:iCs/>
          <w:sz w:val="24"/>
          <w:szCs w:val="24"/>
        </w:rPr>
        <w:t>Use language that supports others</w:t>
      </w:r>
    </w:p>
    <w:p w14:paraId="680877A0" w14:textId="77777777" w:rsidR="00BF14B0" w:rsidRDefault="00BF14B0" w:rsidP="001518B4">
      <w:pPr>
        <w:pStyle w:val="Heading2"/>
        <w:rPr>
          <w:rFonts w:ascii="Open Sans" w:eastAsia="Open Sans" w:hAnsi="Open Sans" w:cs="Open Sans"/>
          <w:sz w:val="24"/>
          <w:szCs w:val="24"/>
        </w:rPr>
      </w:pPr>
    </w:p>
    <w:p w14:paraId="27E21C14" w14:textId="77777777" w:rsidR="001518B4" w:rsidRPr="008C0A1A" w:rsidRDefault="001518B4" w:rsidP="00BF14B0">
      <w:pPr>
        <w:pStyle w:val="Heading2"/>
        <w:spacing w:line="240" w:lineRule="auto"/>
        <w:rPr>
          <w:rFonts w:ascii="Open Sans" w:eastAsia="Open Sans Light" w:hAnsi="Open Sans" w:cs="Open Sans"/>
          <w:sz w:val="24"/>
          <w:szCs w:val="24"/>
        </w:rPr>
      </w:pPr>
      <w:r w:rsidRPr="008C0A1A">
        <w:rPr>
          <w:rFonts w:ascii="Open Sans" w:eastAsia="Open Sans" w:hAnsi="Open Sans" w:cs="Open Sans"/>
          <w:sz w:val="24"/>
          <w:szCs w:val="24"/>
        </w:rPr>
        <w:lastRenderedPageBreak/>
        <w:t>Grading</w:t>
      </w:r>
    </w:p>
    <w:p w14:paraId="285BF4C6" w14:textId="77777777" w:rsidR="001518B4" w:rsidRPr="008C0A1A" w:rsidRDefault="001518B4" w:rsidP="00BF14B0">
      <w:pPr>
        <w:spacing w:line="240" w:lineRule="auto"/>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[Insert here a short description of the criteria for grading and/or if there is a rubric attached to the discussion. Please see sample below.]</w:t>
      </w:r>
    </w:p>
    <w:p w14:paraId="6ACA0AAC" w14:textId="77777777" w:rsidR="001518B4" w:rsidRPr="008C0A1A" w:rsidRDefault="001518B4" w:rsidP="00BF14B0">
      <w:pPr>
        <w:spacing w:line="240" w:lineRule="auto"/>
        <w:ind w:left="-270" w:right="-360"/>
        <w:rPr>
          <w:rFonts w:ascii="Open Sans" w:eastAsia="Open Sans Light" w:hAnsi="Open Sans" w:cs="Open Sans"/>
          <w:sz w:val="24"/>
          <w:szCs w:val="24"/>
        </w:rPr>
      </w:pPr>
      <w:r w:rsidRPr="008C0A1A">
        <w:rPr>
          <w:rFonts w:ascii="Open Sans" w:eastAsia="Open Sans Light" w:hAnsi="Open Sans" w:cs="Open Sans"/>
          <w:sz w:val="24"/>
          <w:szCs w:val="24"/>
        </w:rPr>
        <w:t>This discussion is worth 10 points. Please see attached rubric for specific grading criteria.</w:t>
      </w:r>
    </w:p>
    <w:p w14:paraId="640851E8" w14:textId="77777777" w:rsidR="001518B4" w:rsidRPr="008C0A1A" w:rsidRDefault="001518B4" w:rsidP="00BF14B0">
      <w:pPr>
        <w:pStyle w:val="Heading1"/>
        <w:spacing w:line="240" w:lineRule="auto"/>
        <w:rPr>
          <w:rFonts w:ascii="Open Sans" w:eastAsia="Oswald" w:hAnsi="Open Sans" w:cs="Open Sans"/>
          <w:sz w:val="24"/>
          <w:szCs w:val="24"/>
        </w:rPr>
      </w:pPr>
      <w:r w:rsidRPr="008C0A1A">
        <w:rPr>
          <w:rFonts w:ascii="Open Sans" w:eastAsia="Oswald" w:hAnsi="Open Sans" w:cs="Open Sans"/>
          <w:sz w:val="24"/>
          <w:szCs w:val="24"/>
        </w:rPr>
        <w:t>Module 1: [Name of Module] Quiz</w:t>
      </w:r>
    </w:p>
    <w:p w14:paraId="2E3B2100" w14:textId="77777777" w:rsidR="001518B4" w:rsidRPr="008C0A1A" w:rsidRDefault="001518B4" w:rsidP="00BF14B0">
      <w:pPr>
        <w:pStyle w:val="Heading2"/>
        <w:spacing w:line="240" w:lineRule="auto"/>
        <w:rPr>
          <w:rFonts w:ascii="Open Sans" w:eastAsia="Open Sans Light" w:hAnsi="Open Sans" w:cs="Open Sans"/>
          <w:sz w:val="24"/>
          <w:szCs w:val="24"/>
        </w:rPr>
      </w:pPr>
      <w:r w:rsidRPr="008C0A1A">
        <w:rPr>
          <w:rFonts w:ascii="Open Sans" w:eastAsia="Open Sans Light" w:hAnsi="Open Sans" w:cs="Open Sans"/>
          <w:sz w:val="24"/>
          <w:szCs w:val="24"/>
        </w:rPr>
        <w:t>[Note: these instructions can be modified for tests, exams, and reading checks as well.]</w:t>
      </w:r>
    </w:p>
    <w:p w14:paraId="2D6DD02C" w14:textId="77777777" w:rsidR="001518B4" w:rsidRPr="008C0A1A" w:rsidRDefault="001518B4" w:rsidP="00BF14B0">
      <w:pPr>
        <w:pStyle w:val="Heading2"/>
        <w:spacing w:line="240" w:lineRule="auto"/>
        <w:rPr>
          <w:rFonts w:ascii="Open Sans" w:eastAsia="Open Sans Light" w:hAnsi="Open Sans" w:cs="Open Sans"/>
          <w:sz w:val="24"/>
          <w:szCs w:val="24"/>
        </w:rPr>
      </w:pPr>
      <w:r w:rsidRPr="008C0A1A">
        <w:rPr>
          <w:rFonts w:ascii="Open Sans" w:eastAsia="Open Sans" w:hAnsi="Open Sans" w:cs="Open Sans"/>
          <w:sz w:val="24"/>
          <w:szCs w:val="24"/>
        </w:rPr>
        <w:t xml:space="preserve">Overview </w:t>
      </w:r>
    </w:p>
    <w:p w14:paraId="68D7F349" w14:textId="77777777" w:rsidR="001518B4" w:rsidRPr="008C0A1A" w:rsidRDefault="001518B4" w:rsidP="00BF14B0">
      <w:pPr>
        <w:spacing w:line="240" w:lineRule="auto"/>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[Insert a 1 -2 paragraph description of the goal of the quiz. Try to make this language ‘student-friendly’. For example: “The purpose of this quiz is to assess...” and reiterate the module learning objectives this quiz pertains to.]</w:t>
      </w:r>
    </w:p>
    <w:p w14:paraId="3F9D266A" w14:textId="77777777" w:rsidR="001518B4" w:rsidRPr="008C0A1A" w:rsidRDefault="001518B4" w:rsidP="00BF14B0">
      <w:pPr>
        <w:spacing w:line="240" w:lineRule="auto"/>
        <w:rPr>
          <w:rFonts w:ascii="Open Sans" w:eastAsia="Open Sans Light" w:hAnsi="Open Sans" w:cs="Open Sans"/>
          <w:sz w:val="24"/>
          <w:szCs w:val="24"/>
        </w:rPr>
      </w:pPr>
      <w:r w:rsidRPr="008C0A1A">
        <w:rPr>
          <w:rFonts w:ascii="Open Sans" w:eastAsia="Open Sans Light" w:hAnsi="Open Sans" w:cs="Open Sans"/>
          <w:sz w:val="24"/>
          <w:szCs w:val="24"/>
        </w:rPr>
        <w:t xml:space="preserve">This multiple-choice and short answer quiz covers material from the textbook readings within Module 1. There are 2 attempts on this quiz, however, the questions will differ in each attempt. Your highest score will be entered into the gradebook.  You will have 30 minutes to complete this quiz. </w:t>
      </w:r>
    </w:p>
    <w:p w14:paraId="0AD783C2" w14:textId="77777777" w:rsidR="001518B4" w:rsidRPr="008C0A1A" w:rsidRDefault="001518B4" w:rsidP="00BF14B0">
      <w:pPr>
        <w:spacing w:line="240" w:lineRule="auto"/>
        <w:rPr>
          <w:rFonts w:ascii="Open Sans" w:eastAsia="Open Sans Light" w:hAnsi="Open Sans" w:cs="Open Sans"/>
          <w:sz w:val="24"/>
          <w:szCs w:val="24"/>
        </w:rPr>
      </w:pPr>
      <w:r w:rsidRPr="008C0A1A">
        <w:rPr>
          <w:rFonts w:ascii="Open Sans" w:eastAsia="Open Sans Light" w:hAnsi="Open Sans" w:cs="Open Sans"/>
          <w:sz w:val="24"/>
          <w:szCs w:val="24"/>
        </w:rPr>
        <w:t>This is an independent quiz; do not work with others.</w:t>
      </w:r>
    </w:p>
    <w:p w14:paraId="08E65563" w14:textId="77777777" w:rsidR="001518B4" w:rsidRPr="008C0A1A" w:rsidRDefault="001518B4" w:rsidP="00BF14B0">
      <w:pPr>
        <w:spacing w:line="240" w:lineRule="auto"/>
        <w:rPr>
          <w:rFonts w:ascii="Open Sans" w:eastAsia="Open Sans Light" w:hAnsi="Open Sans" w:cs="Open Sans"/>
          <w:sz w:val="24"/>
          <w:szCs w:val="24"/>
        </w:rPr>
      </w:pPr>
      <w:r w:rsidRPr="008C0A1A">
        <w:rPr>
          <w:rFonts w:ascii="Open Sans" w:eastAsia="Open Sans Light" w:hAnsi="Open Sans" w:cs="Open Sans"/>
          <w:sz w:val="24"/>
          <w:szCs w:val="24"/>
        </w:rPr>
        <w:t>You may use class materials (including the textbook) during the quiz.</w:t>
      </w:r>
    </w:p>
    <w:p w14:paraId="07667B61" w14:textId="77777777" w:rsidR="001518B4" w:rsidRPr="008C0A1A" w:rsidRDefault="001518B4" w:rsidP="00BF14B0">
      <w:pPr>
        <w:pStyle w:val="Heading2"/>
        <w:spacing w:line="240" w:lineRule="auto"/>
        <w:rPr>
          <w:rFonts w:ascii="Open Sans" w:eastAsia="Open Sans" w:hAnsi="Open Sans" w:cs="Open Sans"/>
          <w:sz w:val="24"/>
          <w:szCs w:val="24"/>
        </w:rPr>
      </w:pPr>
      <w:r w:rsidRPr="008C0A1A">
        <w:rPr>
          <w:rFonts w:ascii="Open Sans" w:eastAsia="Open Sans" w:hAnsi="Open Sans" w:cs="Open Sans"/>
          <w:sz w:val="24"/>
          <w:szCs w:val="24"/>
        </w:rPr>
        <w:t>Directions</w:t>
      </w:r>
    </w:p>
    <w:p w14:paraId="0197E580" w14:textId="77777777" w:rsidR="001518B4" w:rsidRPr="008C0A1A" w:rsidRDefault="001518B4" w:rsidP="00BF14B0">
      <w:pPr>
        <w:spacing w:line="240" w:lineRule="auto"/>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[List the steps students need to do to complete the quiz using the bullet pointed list function in your word processing program. Please see samples below for instructions to give students.]</w:t>
      </w:r>
    </w:p>
    <w:p w14:paraId="3B4C07E3" w14:textId="77777777" w:rsidR="001518B4" w:rsidRPr="008C0A1A" w:rsidRDefault="001518B4" w:rsidP="00BF14B0">
      <w:pPr>
        <w:pStyle w:val="ListParagraph"/>
        <w:numPr>
          <w:ilvl w:val="0"/>
          <w:numId w:val="5"/>
        </w:numPr>
        <w:spacing w:line="240" w:lineRule="auto"/>
        <w:rPr>
          <w:rFonts w:ascii="Open Sans" w:eastAsia="Open Sans Light" w:hAnsi="Open Sans" w:cs="Open Sans"/>
          <w:b/>
          <w:bCs/>
          <w:color w:val="020202"/>
          <w:sz w:val="24"/>
          <w:szCs w:val="24"/>
        </w:rPr>
      </w:pPr>
      <w:r w:rsidRPr="008C0A1A">
        <w:rPr>
          <w:rFonts w:ascii="Open Sans" w:eastAsia="Open Sans Light" w:hAnsi="Open Sans" w:cs="Open Sans"/>
          <w:color w:val="020202"/>
          <w:sz w:val="24"/>
          <w:szCs w:val="24"/>
        </w:rPr>
        <w:t xml:space="preserve">Click </w:t>
      </w:r>
      <w:r w:rsidRPr="008C0A1A">
        <w:rPr>
          <w:rFonts w:ascii="Open Sans" w:eastAsia="Open Sans Light" w:hAnsi="Open Sans" w:cs="Open Sans"/>
          <w:b/>
          <w:bCs/>
          <w:color w:val="020202"/>
          <w:sz w:val="24"/>
          <w:szCs w:val="24"/>
        </w:rPr>
        <w:t xml:space="preserve">Take the Quiz </w:t>
      </w:r>
    </w:p>
    <w:p w14:paraId="6ED765A2" w14:textId="77777777" w:rsidR="001518B4" w:rsidRPr="008C0A1A" w:rsidRDefault="001518B4" w:rsidP="00BF14B0">
      <w:pPr>
        <w:pStyle w:val="ListParagraph"/>
        <w:numPr>
          <w:ilvl w:val="0"/>
          <w:numId w:val="5"/>
        </w:numPr>
        <w:spacing w:line="240" w:lineRule="auto"/>
        <w:jc w:val="left"/>
        <w:rPr>
          <w:rFonts w:ascii="Open Sans" w:eastAsia="Open Sans Light" w:hAnsi="Open Sans" w:cs="Open Sans"/>
          <w:color w:val="020202"/>
          <w:sz w:val="24"/>
          <w:szCs w:val="24"/>
        </w:rPr>
      </w:pPr>
      <w:r w:rsidRPr="008C0A1A">
        <w:rPr>
          <w:rFonts w:ascii="Open Sans" w:eastAsia="Open Sans Light" w:hAnsi="Open Sans" w:cs="Open Sans"/>
          <w:color w:val="020202"/>
          <w:sz w:val="24"/>
          <w:szCs w:val="24"/>
        </w:rPr>
        <w:t>Answer the questions presented</w:t>
      </w:r>
    </w:p>
    <w:p w14:paraId="5862D8CF" w14:textId="77777777" w:rsidR="001518B4" w:rsidRPr="008C0A1A" w:rsidRDefault="001518B4" w:rsidP="00BF14B0">
      <w:pPr>
        <w:pStyle w:val="ListParagraph"/>
        <w:numPr>
          <w:ilvl w:val="0"/>
          <w:numId w:val="5"/>
        </w:numPr>
        <w:spacing w:line="240" w:lineRule="auto"/>
        <w:jc w:val="left"/>
        <w:rPr>
          <w:rFonts w:ascii="Open Sans" w:eastAsia="Open Sans Light" w:hAnsi="Open Sans" w:cs="Open Sans"/>
          <w:color w:val="020202"/>
          <w:sz w:val="24"/>
          <w:szCs w:val="24"/>
        </w:rPr>
      </w:pPr>
      <w:r w:rsidRPr="008C0A1A">
        <w:rPr>
          <w:rFonts w:ascii="Open Sans" w:eastAsia="Open Sans Light" w:hAnsi="Open Sans" w:cs="Open Sans"/>
          <w:color w:val="020202"/>
          <w:sz w:val="24"/>
          <w:szCs w:val="24"/>
        </w:rPr>
        <w:t xml:space="preserve">When you are done and ready to submit the quiz, click </w:t>
      </w:r>
      <w:r w:rsidRPr="008C0A1A">
        <w:rPr>
          <w:rFonts w:ascii="Open Sans" w:eastAsia="Open Sans Light" w:hAnsi="Open Sans" w:cs="Open Sans"/>
          <w:b/>
          <w:bCs/>
          <w:color w:val="020202"/>
          <w:sz w:val="24"/>
          <w:szCs w:val="24"/>
        </w:rPr>
        <w:t>Submit Quiz</w:t>
      </w:r>
    </w:p>
    <w:p w14:paraId="632458D6" w14:textId="77777777" w:rsidR="001518B4" w:rsidRPr="008C0A1A" w:rsidRDefault="001518B4" w:rsidP="00BF14B0">
      <w:pPr>
        <w:spacing w:line="240" w:lineRule="auto"/>
        <w:rPr>
          <w:rFonts w:ascii="Open Sans" w:eastAsia="Open Sans Light" w:hAnsi="Open Sans" w:cs="Open Sans"/>
          <w:smallCaps/>
          <w:sz w:val="24"/>
          <w:szCs w:val="24"/>
        </w:rPr>
      </w:pPr>
      <w:r w:rsidRPr="008C0A1A">
        <w:rPr>
          <w:rFonts w:ascii="Open Sans" w:eastAsia="Open Sans Light" w:hAnsi="Open Sans" w:cs="Open Sans"/>
          <w:color w:val="020202"/>
          <w:sz w:val="24"/>
          <w:szCs w:val="24"/>
        </w:rPr>
        <w:t xml:space="preserve">For more information on submitting a quiz, please view </w:t>
      </w:r>
      <w:hyperlink r:id="rId16">
        <w:r w:rsidRPr="008C0A1A">
          <w:rPr>
            <w:rStyle w:val="Hyperlink"/>
            <w:rFonts w:ascii="Open Sans" w:eastAsia="Open Sans Light" w:hAnsi="Open Sans" w:cs="Open Sans"/>
            <w:color w:val="020202"/>
            <w:sz w:val="24"/>
            <w:szCs w:val="24"/>
          </w:rPr>
          <w:t>How do I take a quiz?</w:t>
        </w:r>
      </w:hyperlink>
      <w:r w:rsidRPr="008C0A1A">
        <w:rPr>
          <w:rFonts w:ascii="Open Sans" w:eastAsia="Open Sans Light" w:hAnsi="Open Sans" w:cs="Open Sans"/>
          <w:color w:val="020202"/>
          <w:sz w:val="24"/>
          <w:szCs w:val="24"/>
        </w:rPr>
        <w:t xml:space="preserve"> </w:t>
      </w:r>
    </w:p>
    <w:p w14:paraId="0470E934" w14:textId="77777777" w:rsidR="001518B4" w:rsidRPr="008C0A1A" w:rsidRDefault="001518B4" w:rsidP="00BF14B0">
      <w:pPr>
        <w:spacing w:line="240" w:lineRule="auto"/>
        <w:rPr>
          <w:rFonts w:ascii="Open Sans" w:eastAsia="Open Sans Light" w:hAnsi="Open Sans" w:cs="Open Sans"/>
          <w:smallCaps/>
          <w:sz w:val="24"/>
          <w:szCs w:val="24"/>
        </w:rPr>
      </w:pPr>
      <w:r w:rsidRPr="008C0A1A">
        <w:rPr>
          <w:rFonts w:ascii="Open Sans" w:eastAsia="Open Sans" w:hAnsi="Open Sans" w:cs="Open Sans"/>
          <w:smallCaps/>
          <w:sz w:val="24"/>
          <w:szCs w:val="24"/>
        </w:rPr>
        <w:t>Grading</w:t>
      </w:r>
    </w:p>
    <w:p w14:paraId="7AAF3319" w14:textId="77777777" w:rsidR="00BF14B0" w:rsidRDefault="001518B4" w:rsidP="00BF14B0">
      <w:pPr>
        <w:spacing w:line="240" w:lineRule="auto"/>
        <w:rPr>
          <w:rFonts w:ascii="Open Sans" w:eastAsia="Open Sans Light" w:hAnsi="Open Sans" w:cs="Open Sans"/>
          <w:i/>
          <w:iCs/>
          <w:sz w:val="24"/>
          <w:szCs w:val="24"/>
          <w:highlight w:val="yellow"/>
        </w:rPr>
      </w:pPr>
      <w:r w:rsidRPr="008C0A1A">
        <w:rPr>
          <w:rFonts w:ascii="Open Sans" w:eastAsia="Open Sans Light" w:hAnsi="Open Sans" w:cs="Open Sans"/>
          <w:i/>
          <w:iCs/>
          <w:sz w:val="24"/>
          <w:szCs w:val="24"/>
          <w:highlight w:val="yellow"/>
        </w:rPr>
        <w:t>[Insert here a short description of the criteria for grading and/or if there is a rubric attached to the quiz. Please see sample below.]</w:t>
      </w:r>
    </w:p>
    <w:p w14:paraId="2E4843AA" w14:textId="77777777" w:rsidR="001518B4" w:rsidRPr="00BF14B0" w:rsidRDefault="001518B4" w:rsidP="001518B4">
      <w:pPr>
        <w:rPr>
          <w:rFonts w:ascii="Open Sans" w:eastAsia="Open Sans Light" w:hAnsi="Open Sans" w:cs="Open Sans"/>
          <w:i/>
          <w:iCs/>
          <w:sz w:val="24"/>
          <w:szCs w:val="24"/>
          <w:highlight w:val="yellow"/>
        </w:rPr>
      </w:pPr>
      <w:r w:rsidRPr="008C0A1A">
        <w:rPr>
          <w:rFonts w:ascii="Open Sans" w:eastAsia="Open Sans Light" w:hAnsi="Open Sans" w:cs="Open Sans"/>
          <w:sz w:val="24"/>
          <w:szCs w:val="24"/>
        </w:rPr>
        <w:t xml:space="preserve">This quiz will be worth 100 points and will be automatically graded. You will be able to view your results immediately after you have completed the quiz. </w:t>
      </w:r>
    </w:p>
    <w:p w14:paraId="255894B8" w14:textId="77777777" w:rsidR="004C2E12" w:rsidRPr="008C0A1A" w:rsidRDefault="0045535A">
      <w:pPr>
        <w:rPr>
          <w:rFonts w:ascii="Open Sans" w:hAnsi="Open Sans" w:cs="Open Sans"/>
          <w:sz w:val="24"/>
          <w:szCs w:val="24"/>
        </w:rPr>
      </w:pPr>
    </w:p>
    <w:sectPr w:rsidR="004C2E12" w:rsidRPr="008C0A1A" w:rsidSect="00BF14B0">
      <w:headerReference w:type="even" r:id="rId17"/>
      <w:headerReference w:type="default" r:id="rId18"/>
      <w:footerReference w:type="even" r:id="rId19"/>
      <w:footerReference w:type="default" r:id="rId20"/>
      <w:headerReference w:type="first" r:id="rId21"/>
      <w:footerReference w:type="first" r:id="rId22"/>
      <w:pgSz w:w="12240" w:h="15840"/>
      <w:pgMar w:top="1530" w:right="108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B94C" w14:textId="77777777" w:rsidR="00A928DC" w:rsidRDefault="00A928DC" w:rsidP="00146900">
      <w:pPr>
        <w:spacing w:after="0" w:line="240" w:lineRule="auto"/>
      </w:pPr>
      <w:r>
        <w:separator/>
      </w:r>
    </w:p>
  </w:endnote>
  <w:endnote w:type="continuationSeparator" w:id="0">
    <w:p w14:paraId="08E77554" w14:textId="77777777" w:rsidR="00A928DC" w:rsidRDefault="00A928DC" w:rsidP="0014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swald">
    <w:panose1 w:val="00000500000000000000"/>
    <w:charset w:val="00"/>
    <w:family w:val="auto"/>
    <w:pitch w:val="variable"/>
    <w:sig w:usb0="2000020F" w:usb1="00000000" w:usb2="00000000" w:usb3="00000000" w:csb0="00000197" w:csb1="00000000"/>
  </w:font>
  <w:font w:name="Open Sans Light">
    <w:altName w:val="Source Sans Pro"/>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049A" w14:textId="77777777" w:rsidR="00C30554" w:rsidRDefault="00C30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FD03" w14:textId="77777777" w:rsidR="00146900" w:rsidRDefault="00146900" w:rsidP="00146900">
    <w:pPr>
      <w:pStyle w:val="Footer"/>
      <w:tabs>
        <w:tab w:val="clear" w:pos="4680"/>
        <w:tab w:val="clear" w:pos="9360"/>
        <w:tab w:val="left" w:pos="2670"/>
      </w:tabs>
    </w:pPr>
    <w:bookmarkStart w:id="2" w:name="_GoBack"/>
    <w:r>
      <w:rPr>
        <w:noProof/>
      </w:rPr>
      <w:drawing>
        <wp:anchor distT="0" distB="0" distL="114300" distR="114300" simplePos="0" relativeHeight="251660288" behindDoc="0" locked="0" layoutInCell="1" allowOverlap="1" wp14:anchorId="4244753C" wp14:editId="57524C7F">
          <wp:simplePos x="0" y="0"/>
          <wp:positionH relativeFrom="page">
            <wp:align>right</wp:align>
          </wp:positionH>
          <wp:positionV relativeFrom="paragraph">
            <wp:posOffset>-104775</wp:posOffset>
          </wp:positionV>
          <wp:extent cx="7763410" cy="885825"/>
          <wp:effectExtent l="0" t="0" r="952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1">
                    <a:extLst>
                      <a:ext uri="{28A0092B-C50C-407E-A947-70E740481C1C}">
                        <a14:useLocalDpi xmlns:a14="http://schemas.microsoft.com/office/drawing/2010/main" val="0"/>
                      </a:ext>
                    </a:extLst>
                  </a:blip>
                  <a:stretch>
                    <a:fillRect/>
                  </a:stretch>
                </pic:blipFill>
                <pic:spPr>
                  <a:xfrm>
                    <a:off x="0" y="0"/>
                    <a:ext cx="7763410" cy="885825"/>
                  </a:xfrm>
                  <a:prstGeom prst="rect">
                    <a:avLst/>
                  </a:prstGeom>
                </pic:spPr>
              </pic:pic>
            </a:graphicData>
          </a:graphic>
          <wp14:sizeRelH relativeFrom="margin">
            <wp14:pctWidth>0</wp14:pctWidth>
          </wp14:sizeRelH>
          <wp14:sizeRelV relativeFrom="margin">
            <wp14:pctHeight>0</wp14:pctHeight>
          </wp14:sizeRelV>
        </wp:anchor>
      </w:drawing>
    </w:r>
    <w:bookmarkEnd w:id="2"/>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4751" w14:textId="77777777" w:rsidR="00C30554" w:rsidRDefault="00C30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9AE9" w14:textId="77777777" w:rsidR="00A928DC" w:rsidRDefault="00A928DC" w:rsidP="00146900">
      <w:pPr>
        <w:spacing w:after="0" w:line="240" w:lineRule="auto"/>
      </w:pPr>
      <w:r>
        <w:separator/>
      </w:r>
    </w:p>
  </w:footnote>
  <w:footnote w:type="continuationSeparator" w:id="0">
    <w:p w14:paraId="7708AF3F" w14:textId="77777777" w:rsidR="00A928DC" w:rsidRDefault="00A928DC" w:rsidP="0014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F101" w14:textId="77777777" w:rsidR="00C30554" w:rsidRDefault="00C30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E15" w14:textId="77777777" w:rsidR="00146900" w:rsidRPr="00146900" w:rsidRDefault="00146900" w:rsidP="00146900">
    <w:pPr>
      <w:pStyle w:val="Header"/>
    </w:pPr>
    <w:r>
      <w:rPr>
        <w:noProof/>
      </w:rPr>
      <w:drawing>
        <wp:anchor distT="0" distB="0" distL="114300" distR="114300" simplePos="0" relativeHeight="251658240" behindDoc="0" locked="0" layoutInCell="1" allowOverlap="1" wp14:anchorId="455537CA" wp14:editId="714A163F">
          <wp:simplePos x="0" y="0"/>
          <wp:positionH relativeFrom="page">
            <wp:align>right</wp:align>
          </wp:positionH>
          <wp:positionV relativeFrom="paragraph">
            <wp:posOffset>-457200</wp:posOffset>
          </wp:positionV>
          <wp:extent cx="7763410" cy="885825"/>
          <wp:effectExtent l="0" t="0" r="952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1">
                    <a:extLst>
                      <a:ext uri="{28A0092B-C50C-407E-A947-70E740481C1C}">
                        <a14:useLocalDpi xmlns:a14="http://schemas.microsoft.com/office/drawing/2010/main" val="0"/>
                      </a:ext>
                    </a:extLst>
                  </a:blip>
                  <a:stretch>
                    <a:fillRect/>
                  </a:stretch>
                </pic:blipFill>
                <pic:spPr>
                  <a:xfrm>
                    <a:off x="0" y="0"/>
                    <a:ext cx="7763410"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96AF" w14:textId="77777777" w:rsidR="00C30554" w:rsidRDefault="00C30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26D"/>
    <w:multiLevelType w:val="hybridMultilevel"/>
    <w:tmpl w:val="E476FEF0"/>
    <w:lvl w:ilvl="0" w:tplc="054CA932">
      <w:start w:val="1"/>
      <w:numFmt w:val="decimal"/>
      <w:lvlText w:val="%1."/>
      <w:lvlJc w:val="left"/>
      <w:pPr>
        <w:ind w:left="720" w:hanging="360"/>
      </w:pPr>
    </w:lvl>
    <w:lvl w:ilvl="1" w:tplc="6C3228C8">
      <w:start w:val="1"/>
      <w:numFmt w:val="bullet"/>
      <w:lvlText w:val="o"/>
      <w:lvlJc w:val="left"/>
      <w:pPr>
        <w:ind w:left="1440" w:hanging="360"/>
      </w:pPr>
      <w:rPr>
        <w:rFonts w:ascii="Courier New" w:hAnsi="Courier New" w:hint="default"/>
      </w:rPr>
    </w:lvl>
    <w:lvl w:ilvl="2" w:tplc="0C602B94">
      <w:start w:val="1"/>
      <w:numFmt w:val="bullet"/>
      <w:lvlText w:val=""/>
      <w:lvlJc w:val="left"/>
      <w:pPr>
        <w:ind w:left="2160" w:hanging="360"/>
      </w:pPr>
      <w:rPr>
        <w:rFonts w:ascii="Wingdings" w:hAnsi="Wingdings" w:hint="default"/>
      </w:rPr>
    </w:lvl>
    <w:lvl w:ilvl="3" w:tplc="125A8278">
      <w:start w:val="1"/>
      <w:numFmt w:val="bullet"/>
      <w:lvlText w:val=""/>
      <w:lvlJc w:val="left"/>
      <w:pPr>
        <w:ind w:left="2880" w:hanging="360"/>
      </w:pPr>
      <w:rPr>
        <w:rFonts w:ascii="Symbol" w:hAnsi="Symbol" w:hint="default"/>
      </w:rPr>
    </w:lvl>
    <w:lvl w:ilvl="4" w:tplc="AEA69D5E">
      <w:start w:val="1"/>
      <w:numFmt w:val="bullet"/>
      <w:lvlText w:val="o"/>
      <w:lvlJc w:val="left"/>
      <w:pPr>
        <w:ind w:left="3600" w:hanging="360"/>
      </w:pPr>
      <w:rPr>
        <w:rFonts w:ascii="Courier New" w:hAnsi="Courier New" w:hint="default"/>
      </w:rPr>
    </w:lvl>
    <w:lvl w:ilvl="5" w:tplc="C936D082">
      <w:start w:val="1"/>
      <w:numFmt w:val="bullet"/>
      <w:lvlText w:val=""/>
      <w:lvlJc w:val="left"/>
      <w:pPr>
        <w:ind w:left="4320" w:hanging="360"/>
      </w:pPr>
      <w:rPr>
        <w:rFonts w:ascii="Wingdings" w:hAnsi="Wingdings" w:hint="default"/>
      </w:rPr>
    </w:lvl>
    <w:lvl w:ilvl="6" w:tplc="9488C442">
      <w:start w:val="1"/>
      <w:numFmt w:val="bullet"/>
      <w:lvlText w:val=""/>
      <w:lvlJc w:val="left"/>
      <w:pPr>
        <w:ind w:left="5040" w:hanging="360"/>
      </w:pPr>
      <w:rPr>
        <w:rFonts w:ascii="Symbol" w:hAnsi="Symbol" w:hint="default"/>
      </w:rPr>
    </w:lvl>
    <w:lvl w:ilvl="7" w:tplc="B9F47B8A">
      <w:start w:val="1"/>
      <w:numFmt w:val="bullet"/>
      <w:lvlText w:val="o"/>
      <w:lvlJc w:val="left"/>
      <w:pPr>
        <w:ind w:left="5760" w:hanging="360"/>
      </w:pPr>
      <w:rPr>
        <w:rFonts w:ascii="Courier New" w:hAnsi="Courier New" w:hint="default"/>
      </w:rPr>
    </w:lvl>
    <w:lvl w:ilvl="8" w:tplc="DBB2E6DA">
      <w:start w:val="1"/>
      <w:numFmt w:val="bullet"/>
      <w:lvlText w:val=""/>
      <w:lvlJc w:val="left"/>
      <w:pPr>
        <w:ind w:left="6480" w:hanging="360"/>
      </w:pPr>
      <w:rPr>
        <w:rFonts w:ascii="Wingdings" w:hAnsi="Wingdings" w:hint="default"/>
      </w:rPr>
    </w:lvl>
  </w:abstractNum>
  <w:abstractNum w:abstractNumId="1" w15:restartNumberingAfterBreak="0">
    <w:nsid w:val="25003258"/>
    <w:multiLevelType w:val="hybridMultilevel"/>
    <w:tmpl w:val="13BA18E6"/>
    <w:lvl w:ilvl="0" w:tplc="A4503EA0">
      <w:start w:val="1"/>
      <w:numFmt w:val="bullet"/>
      <w:lvlText w:val=""/>
      <w:lvlJc w:val="left"/>
      <w:pPr>
        <w:ind w:left="720" w:hanging="360"/>
      </w:pPr>
      <w:rPr>
        <w:rFonts w:ascii="Symbol" w:hAnsi="Symbol" w:hint="default"/>
      </w:rPr>
    </w:lvl>
    <w:lvl w:ilvl="1" w:tplc="FE90A368">
      <w:start w:val="1"/>
      <w:numFmt w:val="bullet"/>
      <w:lvlText w:val="o"/>
      <w:lvlJc w:val="left"/>
      <w:pPr>
        <w:ind w:left="1440" w:hanging="360"/>
      </w:pPr>
      <w:rPr>
        <w:rFonts w:ascii="Courier New" w:hAnsi="Courier New" w:hint="default"/>
      </w:rPr>
    </w:lvl>
    <w:lvl w:ilvl="2" w:tplc="7AFA59C8">
      <w:start w:val="1"/>
      <w:numFmt w:val="bullet"/>
      <w:lvlText w:val=""/>
      <w:lvlJc w:val="left"/>
      <w:pPr>
        <w:ind w:left="2160" w:hanging="360"/>
      </w:pPr>
      <w:rPr>
        <w:rFonts w:ascii="Wingdings" w:hAnsi="Wingdings" w:hint="default"/>
      </w:rPr>
    </w:lvl>
    <w:lvl w:ilvl="3" w:tplc="AF66598A">
      <w:start w:val="1"/>
      <w:numFmt w:val="bullet"/>
      <w:lvlText w:val=""/>
      <w:lvlJc w:val="left"/>
      <w:pPr>
        <w:ind w:left="2880" w:hanging="360"/>
      </w:pPr>
      <w:rPr>
        <w:rFonts w:ascii="Symbol" w:hAnsi="Symbol" w:hint="default"/>
      </w:rPr>
    </w:lvl>
    <w:lvl w:ilvl="4" w:tplc="A094E348">
      <w:start w:val="1"/>
      <w:numFmt w:val="bullet"/>
      <w:lvlText w:val="o"/>
      <w:lvlJc w:val="left"/>
      <w:pPr>
        <w:ind w:left="3600" w:hanging="360"/>
      </w:pPr>
      <w:rPr>
        <w:rFonts w:ascii="Courier New" w:hAnsi="Courier New" w:hint="default"/>
      </w:rPr>
    </w:lvl>
    <w:lvl w:ilvl="5" w:tplc="EA5A2D14">
      <w:start w:val="1"/>
      <w:numFmt w:val="bullet"/>
      <w:lvlText w:val=""/>
      <w:lvlJc w:val="left"/>
      <w:pPr>
        <w:ind w:left="4320" w:hanging="360"/>
      </w:pPr>
      <w:rPr>
        <w:rFonts w:ascii="Wingdings" w:hAnsi="Wingdings" w:hint="default"/>
      </w:rPr>
    </w:lvl>
    <w:lvl w:ilvl="6" w:tplc="CB4CD10A">
      <w:start w:val="1"/>
      <w:numFmt w:val="bullet"/>
      <w:lvlText w:val=""/>
      <w:lvlJc w:val="left"/>
      <w:pPr>
        <w:ind w:left="5040" w:hanging="360"/>
      </w:pPr>
      <w:rPr>
        <w:rFonts w:ascii="Symbol" w:hAnsi="Symbol" w:hint="default"/>
      </w:rPr>
    </w:lvl>
    <w:lvl w:ilvl="7" w:tplc="F88837E6">
      <w:start w:val="1"/>
      <w:numFmt w:val="bullet"/>
      <w:lvlText w:val="o"/>
      <w:lvlJc w:val="left"/>
      <w:pPr>
        <w:ind w:left="5760" w:hanging="360"/>
      </w:pPr>
      <w:rPr>
        <w:rFonts w:ascii="Courier New" w:hAnsi="Courier New" w:hint="default"/>
      </w:rPr>
    </w:lvl>
    <w:lvl w:ilvl="8" w:tplc="DB980C26">
      <w:start w:val="1"/>
      <w:numFmt w:val="bullet"/>
      <w:lvlText w:val=""/>
      <w:lvlJc w:val="left"/>
      <w:pPr>
        <w:ind w:left="6480" w:hanging="360"/>
      </w:pPr>
      <w:rPr>
        <w:rFonts w:ascii="Wingdings" w:hAnsi="Wingdings" w:hint="default"/>
      </w:rPr>
    </w:lvl>
  </w:abstractNum>
  <w:abstractNum w:abstractNumId="2" w15:restartNumberingAfterBreak="0">
    <w:nsid w:val="254F794B"/>
    <w:multiLevelType w:val="hybridMultilevel"/>
    <w:tmpl w:val="029C8E72"/>
    <w:lvl w:ilvl="0" w:tplc="3D7C1D56">
      <w:start w:val="1"/>
      <w:numFmt w:val="decimal"/>
      <w:lvlText w:val="%1."/>
      <w:lvlJc w:val="left"/>
      <w:pPr>
        <w:ind w:left="720" w:hanging="360"/>
      </w:pPr>
    </w:lvl>
    <w:lvl w:ilvl="1" w:tplc="EA648E2A">
      <w:start w:val="1"/>
      <w:numFmt w:val="lowerLetter"/>
      <w:lvlText w:val="%2."/>
      <w:lvlJc w:val="left"/>
      <w:pPr>
        <w:ind w:left="1440" w:hanging="360"/>
      </w:pPr>
    </w:lvl>
    <w:lvl w:ilvl="2" w:tplc="74987656">
      <w:start w:val="1"/>
      <w:numFmt w:val="lowerRoman"/>
      <w:lvlText w:val="%3."/>
      <w:lvlJc w:val="right"/>
      <w:pPr>
        <w:ind w:left="2160" w:hanging="180"/>
      </w:pPr>
    </w:lvl>
    <w:lvl w:ilvl="3" w:tplc="514641CE">
      <w:start w:val="1"/>
      <w:numFmt w:val="decimal"/>
      <w:lvlText w:val="%4."/>
      <w:lvlJc w:val="left"/>
      <w:pPr>
        <w:ind w:left="2880" w:hanging="360"/>
      </w:pPr>
    </w:lvl>
    <w:lvl w:ilvl="4" w:tplc="0CA2FA34">
      <w:start w:val="1"/>
      <w:numFmt w:val="lowerLetter"/>
      <w:lvlText w:val="%5."/>
      <w:lvlJc w:val="left"/>
      <w:pPr>
        <w:ind w:left="3600" w:hanging="360"/>
      </w:pPr>
    </w:lvl>
    <w:lvl w:ilvl="5" w:tplc="5BF0A1A2">
      <w:start w:val="1"/>
      <w:numFmt w:val="lowerRoman"/>
      <w:lvlText w:val="%6."/>
      <w:lvlJc w:val="right"/>
      <w:pPr>
        <w:ind w:left="4320" w:hanging="180"/>
      </w:pPr>
    </w:lvl>
    <w:lvl w:ilvl="6" w:tplc="4F386706">
      <w:start w:val="1"/>
      <w:numFmt w:val="decimal"/>
      <w:lvlText w:val="%7."/>
      <w:lvlJc w:val="left"/>
      <w:pPr>
        <w:ind w:left="5040" w:hanging="360"/>
      </w:pPr>
    </w:lvl>
    <w:lvl w:ilvl="7" w:tplc="F2A41692">
      <w:start w:val="1"/>
      <w:numFmt w:val="lowerLetter"/>
      <w:lvlText w:val="%8."/>
      <w:lvlJc w:val="left"/>
      <w:pPr>
        <w:ind w:left="5760" w:hanging="360"/>
      </w:pPr>
    </w:lvl>
    <w:lvl w:ilvl="8" w:tplc="32B8436C">
      <w:start w:val="1"/>
      <w:numFmt w:val="lowerRoman"/>
      <w:lvlText w:val="%9."/>
      <w:lvlJc w:val="right"/>
      <w:pPr>
        <w:ind w:left="6480" w:hanging="180"/>
      </w:pPr>
    </w:lvl>
  </w:abstractNum>
  <w:abstractNum w:abstractNumId="3" w15:restartNumberingAfterBreak="0">
    <w:nsid w:val="349448BD"/>
    <w:multiLevelType w:val="hybridMultilevel"/>
    <w:tmpl w:val="9A844C0C"/>
    <w:lvl w:ilvl="0" w:tplc="EC52B038">
      <w:start w:val="1"/>
      <w:numFmt w:val="bullet"/>
      <w:lvlText w:val=""/>
      <w:lvlJc w:val="left"/>
      <w:pPr>
        <w:ind w:left="720" w:hanging="360"/>
      </w:pPr>
      <w:rPr>
        <w:rFonts w:ascii="Symbol" w:hAnsi="Symbol" w:hint="default"/>
      </w:rPr>
    </w:lvl>
    <w:lvl w:ilvl="1" w:tplc="05503FEA">
      <w:start w:val="1"/>
      <w:numFmt w:val="bullet"/>
      <w:lvlText w:val="o"/>
      <w:lvlJc w:val="left"/>
      <w:pPr>
        <w:ind w:left="1440" w:hanging="360"/>
      </w:pPr>
      <w:rPr>
        <w:rFonts w:ascii="Courier New" w:hAnsi="Courier New" w:hint="default"/>
      </w:rPr>
    </w:lvl>
    <w:lvl w:ilvl="2" w:tplc="79ECB182">
      <w:start w:val="1"/>
      <w:numFmt w:val="bullet"/>
      <w:lvlText w:val=""/>
      <w:lvlJc w:val="left"/>
      <w:pPr>
        <w:ind w:left="2160" w:hanging="360"/>
      </w:pPr>
      <w:rPr>
        <w:rFonts w:ascii="Wingdings" w:hAnsi="Wingdings" w:hint="default"/>
      </w:rPr>
    </w:lvl>
    <w:lvl w:ilvl="3" w:tplc="5FBAB69A">
      <w:start w:val="1"/>
      <w:numFmt w:val="bullet"/>
      <w:lvlText w:val=""/>
      <w:lvlJc w:val="left"/>
      <w:pPr>
        <w:ind w:left="2880" w:hanging="360"/>
      </w:pPr>
      <w:rPr>
        <w:rFonts w:ascii="Symbol" w:hAnsi="Symbol" w:hint="default"/>
      </w:rPr>
    </w:lvl>
    <w:lvl w:ilvl="4" w:tplc="BAF6289E">
      <w:start w:val="1"/>
      <w:numFmt w:val="bullet"/>
      <w:lvlText w:val="o"/>
      <w:lvlJc w:val="left"/>
      <w:pPr>
        <w:ind w:left="3600" w:hanging="360"/>
      </w:pPr>
      <w:rPr>
        <w:rFonts w:ascii="Courier New" w:hAnsi="Courier New" w:hint="default"/>
      </w:rPr>
    </w:lvl>
    <w:lvl w:ilvl="5" w:tplc="95A207F2">
      <w:start w:val="1"/>
      <w:numFmt w:val="bullet"/>
      <w:lvlText w:val=""/>
      <w:lvlJc w:val="left"/>
      <w:pPr>
        <w:ind w:left="4320" w:hanging="360"/>
      </w:pPr>
      <w:rPr>
        <w:rFonts w:ascii="Wingdings" w:hAnsi="Wingdings" w:hint="default"/>
      </w:rPr>
    </w:lvl>
    <w:lvl w:ilvl="6" w:tplc="300817AA">
      <w:start w:val="1"/>
      <w:numFmt w:val="bullet"/>
      <w:lvlText w:val=""/>
      <w:lvlJc w:val="left"/>
      <w:pPr>
        <w:ind w:left="5040" w:hanging="360"/>
      </w:pPr>
      <w:rPr>
        <w:rFonts w:ascii="Symbol" w:hAnsi="Symbol" w:hint="default"/>
      </w:rPr>
    </w:lvl>
    <w:lvl w:ilvl="7" w:tplc="1DE64628">
      <w:start w:val="1"/>
      <w:numFmt w:val="bullet"/>
      <w:lvlText w:val="o"/>
      <w:lvlJc w:val="left"/>
      <w:pPr>
        <w:ind w:left="5760" w:hanging="360"/>
      </w:pPr>
      <w:rPr>
        <w:rFonts w:ascii="Courier New" w:hAnsi="Courier New" w:hint="default"/>
      </w:rPr>
    </w:lvl>
    <w:lvl w:ilvl="8" w:tplc="F9F84A10">
      <w:start w:val="1"/>
      <w:numFmt w:val="bullet"/>
      <w:lvlText w:val=""/>
      <w:lvlJc w:val="left"/>
      <w:pPr>
        <w:ind w:left="6480" w:hanging="360"/>
      </w:pPr>
      <w:rPr>
        <w:rFonts w:ascii="Wingdings" w:hAnsi="Wingdings" w:hint="default"/>
      </w:rPr>
    </w:lvl>
  </w:abstractNum>
  <w:abstractNum w:abstractNumId="4" w15:restartNumberingAfterBreak="0">
    <w:nsid w:val="3EC962C4"/>
    <w:multiLevelType w:val="hybridMultilevel"/>
    <w:tmpl w:val="95A68D1C"/>
    <w:lvl w:ilvl="0" w:tplc="0D143C8C">
      <w:start w:val="1"/>
      <w:numFmt w:val="decimal"/>
      <w:lvlText w:val="%1."/>
      <w:lvlJc w:val="left"/>
      <w:pPr>
        <w:ind w:left="720" w:hanging="360"/>
      </w:pPr>
    </w:lvl>
    <w:lvl w:ilvl="1" w:tplc="21005AC2">
      <w:start w:val="1"/>
      <w:numFmt w:val="lowerLetter"/>
      <w:lvlText w:val="%2."/>
      <w:lvlJc w:val="left"/>
      <w:pPr>
        <w:ind w:left="1440" w:hanging="360"/>
      </w:pPr>
    </w:lvl>
    <w:lvl w:ilvl="2" w:tplc="4D60E634">
      <w:start w:val="1"/>
      <w:numFmt w:val="lowerRoman"/>
      <w:lvlText w:val="%3."/>
      <w:lvlJc w:val="right"/>
      <w:pPr>
        <w:ind w:left="2160" w:hanging="180"/>
      </w:pPr>
    </w:lvl>
    <w:lvl w:ilvl="3" w:tplc="14D6D09C">
      <w:start w:val="1"/>
      <w:numFmt w:val="decimal"/>
      <w:lvlText w:val="%4."/>
      <w:lvlJc w:val="left"/>
      <w:pPr>
        <w:ind w:left="2880" w:hanging="360"/>
      </w:pPr>
    </w:lvl>
    <w:lvl w:ilvl="4" w:tplc="81FE8AF0">
      <w:start w:val="1"/>
      <w:numFmt w:val="lowerLetter"/>
      <w:lvlText w:val="%5."/>
      <w:lvlJc w:val="left"/>
      <w:pPr>
        <w:ind w:left="3600" w:hanging="360"/>
      </w:pPr>
    </w:lvl>
    <w:lvl w:ilvl="5" w:tplc="AA54034C">
      <w:start w:val="1"/>
      <w:numFmt w:val="lowerRoman"/>
      <w:lvlText w:val="%6."/>
      <w:lvlJc w:val="right"/>
      <w:pPr>
        <w:ind w:left="4320" w:hanging="180"/>
      </w:pPr>
    </w:lvl>
    <w:lvl w:ilvl="6" w:tplc="CAC233A6">
      <w:start w:val="1"/>
      <w:numFmt w:val="decimal"/>
      <w:lvlText w:val="%7."/>
      <w:lvlJc w:val="left"/>
      <w:pPr>
        <w:ind w:left="5040" w:hanging="360"/>
      </w:pPr>
    </w:lvl>
    <w:lvl w:ilvl="7" w:tplc="F8625F60">
      <w:start w:val="1"/>
      <w:numFmt w:val="lowerLetter"/>
      <w:lvlText w:val="%8."/>
      <w:lvlJc w:val="left"/>
      <w:pPr>
        <w:ind w:left="5760" w:hanging="360"/>
      </w:pPr>
    </w:lvl>
    <w:lvl w:ilvl="8" w:tplc="64DE17FC">
      <w:start w:val="1"/>
      <w:numFmt w:val="lowerRoman"/>
      <w:lvlText w:val="%9."/>
      <w:lvlJc w:val="right"/>
      <w:pPr>
        <w:ind w:left="6480" w:hanging="180"/>
      </w:pPr>
    </w:lvl>
  </w:abstractNum>
  <w:abstractNum w:abstractNumId="5" w15:restartNumberingAfterBreak="0">
    <w:nsid w:val="45156FD7"/>
    <w:multiLevelType w:val="hybridMultilevel"/>
    <w:tmpl w:val="A0AEE09A"/>
    <w:lvl w:ilvl="0" w:tplc="32AC3EE6">
      <w:start w:val="1"/>
      <w:numFmt w:val="bullet"/>
      <w:lvlText w:val=""/>
      <w:lvlJc w:val="left"/>
      <w:pPr>
        <w:ind w:left="720" w:hanging="360"/>
      </w:pPr>
      <w:rPr>
        <w:rFonts w:ascii="Symbol" w:hAnsi="Symbol" w:hint="default"/>
      </w:rPr>
    </w:lvl>
    <w:lvl w:ilvl="1" w:tplc="58E4A3F0">
      <w:start w:val="1"/>
      <w:numFmt w:val="bullet"/>
      <w:lvlText w:val="o"/>
      <w:lvlJc w:val="left"/>
      <w:pPr>
        <w:ind w:left="1440" w:hanging="360"/>
      </w:pPr>
      <w:rPr>
        <w:rFonts w:ascii="Courier New" w:hAnsi="Courier New" w:hint="default"/>
      </w:rPr>
    </w:lvl>
    <w:lvl w:ilvl="2" w:tplc="ADB0B66E">
      <w:start w:val="1"/>
      <w:numFmt w:val="bullet"/>
      <w:lvlText w:val=""/>
      <w:lvlJc w:val="left"/>
      <w:pPr>
        <w:ind w:left="2160" w:hanging="360"/>
      </w:pPr>
      <w:rPr>
        <w:rFonts w:ascii="Wingdings" w:hAnsi="Wingdings" w:hint="default"/>
      </w:rPr>
    </w:lvl>
    <w:lvl w:ilvl="3" w:tplc="28BC0EAE">
      <w:start w:val="1"/>
      <w:numFmt w:val="bullet"/>
      <w:lvlText w:val=""/>
      <w:lvlJc w:val="left"/>
      <w:pPr>
        <w:ind w:left="2880" w:hanging="360"/>
      </w:pPr>
      <w:rPr>
        <w:rFonts w:ascii="Symbol" w:hAnsi="Symbol" w:hint="default"/>
      </w:rPr>
    </w:lvl>
    <w:lvl w:ilvl="4" w:tplc="7C100380">
      <w:start w:val="1"/>
      <w:numFmt w:val="bullet"/>
      <w:lvlText w:val="o"/>
      <w:lvlJc w:val="left"/>
      <w:pPr>
        <w:ind w:left="3600" w:hanging="360"/>
      </w:pPr>
      <w:rPr>
        <w:rFonts w:ascii="Courier New" w:hAnsi="Courier New" w:hint="default"/>
      </w:rPr>
    </w:lvl>
    <w:lvl w:ilvl="5" w:tplc="8FEA7876">
      <w:start w:val="1"/>
      <w:numFmt w:val="bullet"/>
      <w:lvlText w:val=""/>
      <w:lvlJc w:val="left"/>
      <w:pPr>
        <w:ind w:left="4320" w:hanging="360"/>
      </w:pPr>
      <w:rPr>
        <w:rFonts w:ascii="Wingdings" w:hAnsi="Wingdings" w:hint="default"/>
      </w:rPr>
    </w:lvl>
    <w:lvl w:ilvl="6" w:tplc="B64C2A5C">
      <w:start w:val="1"/>
      <w:numFmt w:val="bullet"/>
      <w:lvlText w:val=""/>
      <w:lvlJc w:val="left"/>
      <w:pPr>
        <w:ind w:left="5040" w:hanging="360"/>
      </w:pPr>
      <w:rPr>
        <w:rFonts w:ascii="Symbol" w:hAnsi="Symbol" w:hint="default"/>
      </w:rPr>
    </w:lvl>
    <w:lvl w:ilvl="7" w:tplc="4F583B42">
      <w:start w:val="1"/>
      <w:numFmt w:val="bullet"/>
      <w:lvlText w:val="o"/>
      <w:lvlJc w:val="left"/>
      <w:pPr>
        <w:ind w:left="5760" w:hanging="360"/>
      </w:pPr>
      <w:rPr>
        <w:rFonts w:ascii="Courier New" w:hAnsi="Courier New" w:hint="default"/>
      </w:rPr>
    </w:lvl>
    <w:lvl w:ilvl="8" w:tplc="C7103E36">
      <w:start w:val="1"/>
      <w:numFmt w:val="bullet"/>
      <w:lvlText w:val=""/>
      <w:lvlJc w:val="left"/>
      <w:pPr>
        <w:ind w:left="6480" w:hanging="360"/>
      </w:pPr>
      <w:rPr>
        <w:rFonts w:ascii="Wingdings" w:hAnsi="Wingdings" w:hint="default"/>
      </w:rPr>
    </w:lvl>
  </w:abstractNum>
  <w:abstractNum w:abstractNumId="6" w15:restartNumberingAfterBreak="0">
    <w:nsid w:val="4DF60A85"/>
    <w:multiLevelType w:val="hybridMultilevel"/>
    <w:tmpl w:val="7B6A344C"/>
    <w:lvl w:ilvl="0" w:tplc="AD42491A">
      <w:start w:val="1"/>
      <w:numFmt w:val="decimal"/>
      <w:lvlText w:val="%1."/>
      <w:lvlJc w:val="left"/>
      <w:pPr>
        <w:ind w:left="720" w:hanging="360"/>
      </w:pPr>
    </w:lvl>
    <w:lvl w:ilvl="1" w:tplc="EECEEE1E">
      <w:start w:val="1"/>
      <w:numFmt w:val="lowerLetter"/>
      <w:lvlText w:val="%2."/>
      <w:lvlJc w:val="left"/>
      <w:pPr>
        <w:ind w:left="1440" w:hanging="360"/>
      </w:pPr>
    </w:lvl>
    <w:lvl w:ilvl="2" w:tplc="A4B68284">
      <w:start w:val="1"/>
      <w:numFmt w:val="lowerRoman"/>
      <w:lvlText w:val="%3."/>
      <w:lvlJc w:val="right"/>
      <w:pPr>
        <w:ind w:left="2160" w:hanging="180"/>
      </w:pPr>
    </w:lvl>
    <w:lvl w:ilvl="3" w:tplc="726E4184">
      <w:start w:val="1"/>
      <w:numFmt w:val="decimal"/>
      <w:lvlText w:val="%4."/>
      <w:lvlJc w:val="left"/>
      <w:pPr>
        <w:ind w:left="2880" w:hanging="360"/>
      </w:pPr>
    </w:lvl>
    <w:lvl w:ilvl="4" w:tplc="AEDEFD1E">
      <w:start w:val="1"/>
      <w:numFmt w:val="lowerLetter"/>
      <w:lvlText w:val="%5."/>
      <w:lvlJc w:val="left"/>
      <w:pPr>
        <w:ind w:left="3600" w:hanging="360"/>
      </w:pPr>
    </w:lvl>
    <w:lvl w:ilvl="5" w:tplc="1C4252FE">
      <w:start w:val="1"/>
      <w:numFmt w:val="lowerRoman"/>
      <w:lvlText w:val="%6."/>
      <w:lvlJc w:val="right"/>
      <w:pPr>
        <w:ind w:left="4320" w:hanging="180"/>
      </w:pPr>
    </w:lvl>
    <w:lvl w:ilvl="6" w:tplc="67A4877C">
      <w:start w:val="1"/>
      <w:numFmt w:val="decimal"/>
      <w:lvlText w:val="%7."/>
      <w:lvlJc w:val="left"/>
      <w:pPr>
        <w:ind w:left="5040" w:hanging="360"/>
      </w:pPr>
    </w:lvl>
    <w:lvl w:ilvl="7" w:tplc="49CA2204">
      <w:start w:val="1"/>
      <w:numFmt w:val="lowerLetter"/>
      <w:lvlText w:val="%8."/>
      <w:lvlJc w:val="left"/>
      <w:pPr>
        <w:ind w:left="5760" w:hanging="360"/>
      </w:pPr>
    </w:lvl>
    <w:lvl w:ilvl="8" w:tplc="53D0BD9E">
      <w:start w:val="1"/>
      <w:numFmt w:val="lowerRoman"/>
      <w:lvlText w:val="%9."/>
      <w:lvlJc w:val="right"/>
      <w:pPr>
        <w:ind w:left="6480" w:hanging="180"/>
      </w:pPr>
    </w:lvl>
  </w:abstractNum>
  <w:abstractNum w:abstractNumId="7" w15:restartNumberingAfterBreak="0">
    <w:nsid w:val="5C8F1EFB"/>
    <w:multiLevelType w:val="hybridMultilevel"/>
    <w:tmpl w:val="665C5C10"/>
    <w:lvl w:ilvl="0" w:tplc="45FC63AE">
      <w:start w:val="1"/>
      <w:numFmt w:val="decimal"/>
      <w:lvlText w:val="%1."/>
      <w:lvlJc w:val="left"/>
      <w:pPr>
        <w:ind w:left="720" w:hanging="360"/>
      </w:pPr>
    </w:lvl>
    <w:lvl w:ilvl="1" w:tplc="92F2F232">
      <w:start w:val="1"/>
      <w:numFmt w:val="lowerLetter"/>
      <w:lvlText w:val="%2."/>
      <w:lvlJc w:val="left"/>
      <w:pPr>
        <w:ind w:left="1440" w:hanging="360"/>
      </w:pPr>
    </w:lvl>
    <w:lvl w:ilvl="2" w:tplc="13C81FE8">
      <w:start w:val="1"/>
      <w:numFmt w:val="lowerRoman"/>
      <w:lvlText w:val="%3."/>
      <w:lvlJc w:val="right"/>
      <w:pPr>
        <w:ind w:left="2160" w:hanging="180"/>
      </w:pPr>
    </w:lvl>
    <w:lvl w:ilvl="3" w:tplc="8746289A">
      <w:start w:val="1"/>
      <w:numFmt w:val="decimal"/>
      <w:lvlText w:val="%4."/>
      <w:lvlJc w:val="left"/>
      <w:pPr>
        <w:ind w:left="2880" w:hanging="360"/>
      </w:pPr>
    </w:lvl>
    <w:lvl w:ilvl="4" w:tplc="162CF1D2">
      <w:start w:val="1"/>
      <w:numFmt w:val="lowerLetter"/>
      <w:lvlText w:val="%5."/>
      <w:lvlJc w:val="left"/>
      <w:pPr>
        <w:ind w:left="3600" w:hanging="360"/>
      </w:pPr>
    </w:lvl>
    <w:lvl w:ilvl="5" w:tplc="85048BE4">
      <w:start w:val="1"/>
      <w:numFmt w:val="lowerRoman"/>
      <w:lvlText w:val="%6."/>
      <w:lvlJc w:val="right"/>
      <w:pPr>
        <w:ind w:left="4320" w:hanging="180"/>
      </w:pPr>
    </w:lvl>
    <w:lvl w:ilvl="6" w:tplc="300481A6">
      <w:start w:val="1"/>
      <w:numFmt w:val="decimal"/>
      <w:lvlText w:val="%7."/>
      <w:lvlJc w:val="left"/>
      <w:pPr>
        <w:ind w:left="5040" w:hanging="360"/>
      </w:pPr>
    </w:lvl>
    <w:lvl w:ilvl="7" w:tplc="45B82DA0">
      <w:start w:val="1"/>
      <w:numFmt w:val="lowerLetter"/>
      <w:lvlText w:val="%8."/>
      <w:lvlJc w:val="left"/>
      <w:pPr>
        <w:ind w:left="5760" w:hanging="360"/>
      </w:pPr>
    </w:lvl>
    <w:lvl w:ilvl="8" w:tplc="B10495E8">
      <w:start w:val="1"/>
      <w:numFmt w:val="lowerRoman"/>
      <w:lvlText w:val="%9."/>
      <w:lvlJc w:val="right"/>
      <w:pPr>
        <w:ind w:left="6480" w:hanging="180"/>
      </w:pPr>
    </w:lvl>
  </w:abstractNum>
  <w:abstractNum w:abstractNumId="8" w15:restartNumberingAfterBreak="0">
    <w:nsid w:val="61194EE5"/>
    <w:multiLevelType w:val="hybridMultilevel"/>
    <w:tmpl w:val="C71E7F04"/>
    <w:lvl w:ilvl="0" w:tplc="3E9E934C">
      <w:start w:val="1"/>
      <w:numFmt w:val="bullet"/>
      <w:lvlText w:val=""/>
      <w:lvlJc w:val="left"/>
      <w:pPr>
        <w:ind w:left="720" w:hanging="360"/>
      </w:pPr>
      <w:rPr>
        <w:rFonts w:ascii="Symbol" w:hAnsi="Symbol" w:hint="default"/>
      </w:rPr>
    </w:lvl>
    <w:lvl w:ilvl="1" w:tplc="6ABE6CC8">
      <w:start w:val="1"/>
      <w:numFmt w:val="bullet"/>
      <w:lvlText w:val="o"/>
      <w:lvlJc w:val="left"/>
      <w:pPr>
        <w:ind w:left="1440" w:hanging="360"/>
      </w:pPr>
      <w:rPr>
        <w:rFonts w:ascii="Courier New" w:hAnsi="Courier New" w:hint="default"/>
      </w:rPr>
    </w:lvl>
    <w:lvl w:ilvl="2" w:tplc="A914DE4E">
      <w:start w:val="1"/>
      <w:numFmt w:val="bullet"/>
      <w:lvlText w:val=""/>
      <w:lvlJc w:val="left"/>
      <w:pPr>
        <w:ind w:left="2160" w:hanging="360"/>
      </w:pPr>
      <w:rPr>
        <w:rFonts w:ascii="Wingdings" w:hAnsi="Wingdings" w:hint="default"/>
      </w:rPr>
    </w:lvl>
    <w:lvl w:ilvl="3" w:tplc="F1B07F78">
      <w:start w:val="1"/>
      <w:numFmt w:val="bullet"/>
      <w:lvlText w:val=""/>
      <w:lvlJc w:val="left"/>
      <w:pPr>
        <w:ind w:left="2880" w:hanging="360"/>
      </w:pPr>
      <w:rPr>
        <w:rFonts w:ascii="Symbol" w:hAnsi="Symbol" w:hint="default"/>
      </w:rPr>
    </w:lvl>
    <w:lvl w:ilvl="4" w:tplc="988CE2A2">
      <w:start w:val="1"/>
      <w:numFmt w:val="bullet"/>
      <w:lvlText w:val="o"/>
      <w:lvlJc w:val="left"/>
      <w:pPr>
        <w:ind w:left="3600" w:hanging="360"/>
      </w:pPr>
      <w:rPr>
        <w:rFonts w:ascii="Courier New" w:hAnsi="Courier New" w:hint="default"/>
      </w:rPr>
    </w:lvl>
    <w:lvl w:ilvl="5" w:tplc="255EEDD0">
      <w:start w:val="1"/>
      <w:numFmt w:val="bullet"/>
      <w:lvlText w:val=""/>
      <w:lvlJc w:val="left"/>
      <w:pPr>
        <w:ind w:left="4320" w:hanging="360"/>
      </w:pPr>
      <w:rPr>
        <w:rFonts w:ascii="Wingdings" w:hAnsi="Wingdings" w:hint="default"/>
      </w:rPr>
    </w:lvl>
    <w:lvl w:ilvl="6" w:tplc="E2624BDC">
      <w:start w:val="1"/>
      <w:numFmt w:val="bullet"/>
      <w:lvlText w:val=""/>
      <w:lvlJc w:val="left"/>
      <w:pPr>
        <w:ind w:left="5040" w:hanging="360"/>
      </w:pPr>
      <w:rPr>
        <w:rFonts w:ascii="Symbol" w:hAnsi="Symbol" w:hint="default"/>
      </w:rPr>
    </w:lvl>
    <w:lvl w:ilvl="7" w:tplc="A3989E6E">
      <w:start w:val="1"/>
      <w:numFmt w:val="bullet"/>
      <w:lvlText w:val="o"/>
      <w:lvlJc w:val="left"/>
      <w:pPr>
        <w:ind w:left="5760" w:hanging="360"/>
      </w:pPr>
      <w:rPr>
        <w:rFonts w:ascii="Courier New" w:hAnsi="Courier New" w:hint="default"/>
      </w:rPr>
    </w:lvl>
    <w:lvl w:ilvl="8" w:tplc="49D03EE8">
      <w:start w:val="1"/>
      <w:numFmt w:val="bullet"/>
      <w:lvlText w:val=""/>
      <w:lvlJc w:val="left"/>
      <w:pPr>
        <w:ind w:left="6480" w:hanging="360"/>
      </w:pPr>
      <w:rPr>
        <w:rFonts w:ascii="Wingdings" w:hAnsi="Wingdings" w:hint="default"/>
      </w:rPr>
    </w:lvl>
  </w:abstractNum>
  <w:abstractNum w:abstractNumId="9" w15:restartNumberingAfterBreak="0">
    <w:nsid w:val="63AC771E"/>
    <w:multiLevelType w:val="hybridMultilevel"/>
    <w:tmpl w:val="FED0F52A"/>
    <w:lvl w:ilvl="0" w:tplc="E44A83AE">
      <w:start w:val="1"/>
      <w:numFmt w:val="decimal"/>
      <w:lvlText w:val="%1."/>
      <w:lvlJc w:val="left"/>
      <w:pPr>
        <w:ind w:left="720" w:hanging="360"/>
      </w:pPr>
    </w:lvl>
    <w:lvl w:ilvl="1" w:tplc="436606E4">
      <w:start w:val="1"/>
      <w:numFmt w:val="lowerLetter"/>
      <w:lvlText w:val="%2."/>
      <w:lvlJc w:val="left"/>
      <w:pPr>
        <w:ind w:left="1440" w:hanging="360"/>
      </w:pPr>
    </w:lvl>
    <w:lvl w:ilvl="2" w:tplc="D92E4108">
      <w:start w:val="1"/>
      <w:numFmt w:val="lowerRoman"/>
      <w:lvlText w:val="%3."/>
      <w:lvlJc w:val="right"/>
      <w:pPr>
        <w:ind w:left="2160" w:hanging="180"/>
      </w:pPr>
    </w:lvl>
    <w:lvl w:ilvl="3" w:tplc="4D10F068">
      <w:start w:val="1"/>
      <w:numFmt w:val="decimal"/>
      <w:lvlText w:val="%4."/>
      <w:lvlJc w:val="left"/>
      <w:pPr>
        <w:ind w:left="2880" w:hanging="360"/>
      </w:pPr>
    </w:lvl>
    <w:lvl w:ilvl="4" w:tplc="525CFC40">
      <w:start w:val="1"/>
      <w:numFmt w:val="lowerLetter"/>
      <w:lvlText w:val="%5."/>
      <w:lvlJc w:val="left"/>
      <w:pPr>
        <w:ind w:left="3600" w:hanging="360"/>
      </w:pPr>
    </w:lvl>
    <w:lvl w:ilvl="5" w:tplc="DA36F8A6">
      <w:start w:val="1"/>
      <w:numFmt w:val="lowerRoman"/>
      <w:lvlText w:val="%6."/>
      <w:lvlJc w:val="right"/>
      <w:pPr>
        <w:ind w:left="4320" w:hanging="180"/>
      </w:pPr>
    </w:lvl>
    <w:lvl w:ilvl="6" w:tplc="B0DEDD92">
      <w:start w:val="1"/>
      <w:numFmt w:val="decimal"/>
      <w:lvlText w:val="%7."/>
      <w:lvlJc w:val="left"/>
      <w:pPr>
        <w:ind w:left="5040" w:hanging="360"/>
      </w:pPr>
    </w:lvl>
    <w:lvl w:ilvl="7" w:tplc="DD84ADCA">
      <w:start w:val="1"/>
      <w:numFmt w:val="lowerLetter"/>
      <w:lvlText w:val="%8."/>
      <w:lvlJc w:val="left"/>
      <w:pPr>
        <w:ind w:left="5760" w:hanging="360"/>
      </w:pPr>
    </w:lvl>
    <w:lvl w:ilvl="8" w:tplc="D368B96C">
      <w:start w:val="1"/>
      <w:numFmt w:val="lowerRoman"/>
      <w:lvlText w:val="%9."/>
      <w:lvlJc w:val="right"/>
      <w:pPr>
        <w:ind w:left="6480" w:hanging="180"/>
      </w:pPr>
    </w:lvl>
  </w:abstractNum>
  <w:abstractNum w:abstractNumId="10" w15:restartNumberingAfterBreak="0">
    <w:nsid w:val="7EA679B5"/>
    <w:multiLevelType w:val="hybridMultilevel"/>
    <w:tmpl w:val="AD26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7"/>
  </w:num>
  <w:num w:numId="6">
    <w:abstractNumId w:val="3"/>
  </w:num>
  <w:num w:numId="7">
    <w:abstractNumId w:val="9"/>
  </w:num>
  <w:num w:numId="8">
    <w:abstractNumId w:val="4"/>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00"/>
    <w:rsid w:val="00146900"/>
    <w:rsid w:val="001518B4"/>
    <w:rsid w:val="00343B0B"/>
    <w:rsid w:val="0045535A"/>
    <w:rsid w:val="005E0C9A"/>
    <w:rsid w:val="006A1FCE"/>
    <w:rsid w:val="00701671"/>
    <w:rsid w:val="0078123A"/>
    <w:rsid w:val="0087293E"/>
    <w:rsid w:val="008C0A1A"/>
    <w:rsid w:val="00A928DC"/>
    <w:rsid w:val="00BF14B0"/>
    <w:rsid w:val="00C30554"/>
    <w:rsid w:val="00C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26704"/>
  <w15:chartTrackingRefBased/>
  <w15:docId w15:val="{E53E0F14-1C1C-4410-95EC-BDDEC90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8B4"/>
    <w:pPr>
      <w:spacing w:after="200" w:line="276" w:lineRule="auto"/>
      <w:jc w:val="both"/>
    </w:pPr>
    <w:rPr>
      <w:sz w:val="20"/>
      <w:szCs w:val="20"/>
    </w:rPr>
  </w:style>
  <w:style w:type="paragraph" w:styleId="Heading1">
    <w:name w:val="heading 1"/>
    <w:basedOn w:val="Normal"/>
    <w:next w:val="Normal"/>
    <w:link w:val="Heading1Char"/>
    <w:uiPriority w:val="9"/>
    <w:qFormat/>
    <w:rsid w:val="001518B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518B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518B4"/>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00"/>
  </w:style>
  <w:style w:type="paragraph" w:styleId="Footer">
    <w:name w:val="footer"/>
    <w:basedOn w:val="Normal"/>
    <w:link w:val="FooterChar"/>
    <w:uiPriority w:val="99"/>
    <w:unhideWhenUsed/>
    <w:rsid w:val="0014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00"/>
  </w:style>
  <w:style w:type="character" w:customStyle="1" w:styleId="Heading1Char">
    <w:name w:val="Heading 1 Char"/>
    <w:basedOn w:val="DefaultParagraphFont"/>
    <w:link w:val="Heading1"/>
    <w:uiPriority w:val="9"/>
    <w:rsid w:val="001518B4"/>
    <w:rPr>
      <w:smallCaps/>
      <w:spacing w:val="5"/>
      <w:sz w:val="32"/>
      <w:szCs w:val="32"/>
    </w:rPr>
  </w:style>
  <w:style w:type="character" w:customStyle="1" w:styleId="Heading2Char">
    <w:name w:val="Heading 2 Char"/>
    <w:basedOn w:val="DefaultParagraphFont"/>
    <w:link w:val="Heading2"/>
    <w:uiPriority w:val="9"/>
    <w:rsid w:val="001518B4"/>
    <w:rPr>
      <w:smallCaps/>
      <w:spacing w:val="5"/>
      <w:sz w:val="28"/>
      <w:szCs w:val="28"/>
    </w:rPr>
  </w:style>
  <w:style w:type="character" w:customStyle="1" w:styleId="Heading3Char">
    <w:name w:val="Heading 3 Char"/>
    <w:basedOn w:val="DefaultParagraphFont"/>
    <w:link w:val="Heading3"/>
    <w:uiPriority w:val="9"/>
    <w:rsid w:val="001518B4"/>
    <w:rPr>
      <w:smallCaps/>
      <w:spacing w:val="5"/>
      <w:sz w:val="24"/>
      <w:szCs w:val="24"/>
    </w:rPr>
  </w:style>
  <w:style w:type="paragraph" w:styleId="Title">
    <w:name w:val="Title"/>
    <w:basedOn w:val="Normal"/>
    <w:next w:val="Normal"/>
    <w:link w:val="TitleChar"/>
    <w:uiPriority w:val="10"/>
    <w:qFormat/>
    <w:rsid w:val="001518B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18B4"/>
    <w:rPr>
      <w:smallCaps/>
      <w:sz w:val="48"/>
      <w:szCs w:val="48"/>
    </w:rPr>
  </w:style>
  <w:style w:type="paragraph" w:styleId="ListParagraph">
    <w:name w:val="List Paragraph"/>
    <w:basedOn w:val="Normal"/>
    <w:uiPriority w:val="34"/>
    <w:qFormat/>
    <w:rsid w:val="001518B4"/>
    <w:pPr>
      <w:ind w:left="720"/>
      <w:contextualSpacing/>
    </w:pPr>
  </w:style>
  <w:style w:type="character" w:styleId="Hyperlink">
    <w:name w:val="Hyperlink"/>
    <w:basedOn w:val="DefaultParagraphFont"/>
    <w:uiPriority w:val="99"/>
    <w:unhideWhenUsed/>
    <w:rsid w:val="001518B4"/>
    <w:rPr>
      <w:color w:val="0563C1" w:themeColor="hyperlink"/>
      <w:u w:val="single"/>
    </w:rPr>
  </w:style>
  <w:style w:type="table" w:styleId="TableGrid">
    <w:name w:val="Table Grid"/>
    <w:basedOn w:val="TableNormal"/>
    <w:uiPriority w:val="59"/>
    <w:rsid w:val="001518B4"/>
    <w:pPr>
      <w:spacing w:after="0" w:line="240" w:lineRule="auto"/>
      <w:jc w:val="both"/>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1518B4"/>
    <w:pPr>
      <w:spacing w:after="0" w:line="240" w:lineRule="auto"/>
    </w:pPr>
    <w:rPr>
      <w:rFonts w:eastAsiaTheme="minorEastAsia"/>
    </w:rPr>
  </w:style>
  <w:style w:type="character" w:customStyle="1" w:styleId="NoSpacingChar">
    <w:name w:val="No Spacing Char"/>
    <w:basedOn w:val="DefaultParagraphFont"/>
    <w:link w:val="NoSpacing"/>
    <w:uiPriority w:val="1"/>
    <w:rsid w:val="001518B4"/>
    <w:rPr>
      <w:rFonts w:eastAsiaTheme="minorEastAsia"/>
    </w:rPr>
  </w:style>
  <w:style w:type="character" w:customStyle="1" w:styleId="UnresolvedMention1">
    <w:name w:val="Unresolved Mention1"/>
    <w:basedOn w:val="DefaultParagraphFont"/>
    <w:uiPriority w:val="99"/>
    <w:semiHidden/>
    <w:unhideWhenUsed/>
    <w:rsid w:val="0070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canvaslms.com/docs/DOC-10663-42125435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youtu.be/5NyeGzbBJQ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unity.canvaslms.com/docs/DOC-10645-4212419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QgVomi8lCc"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stance.tamu.edu/Student-Rules-and-Policies/Aggie-Honor-Code-and-Netiquette" TargetMode="External"/><Relationship Id="rId23" Type="http://schemas.openxmlformats.org/officeDocument/2006/relationships/fontTable" Target="fontTable.xml"/><Relationship Id="rId10" Type="http://schemas.openxmlformats.org/officeDocument/2006/relationships/hyperlink" Target="https://youtu.be/Qjg0hMLrfO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canvaslms.com/docs/DOC-14129-4212833572"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49EB95CD2E8468B40799C97C3406E" ma:contentTypeVersion="9" ma:contentTypeDescription="Create a new document." ma:contentTypeScope="" ma:versionID="69f0908f5c6864aeb5a8635b029240bc">
  <xsd:schema xmlns:xsd="http://www.w3.org/2001/XMLSchema" xmlns:xs="http://www.w3.org/2001/XMLSchema" xmlns:p="http://schemas.microsoft.com/office/2006/metadata/properties" xmlns:ns2="18663fd9-0998-46c2-9928-e9fa9835f79f" targetNamespace="http://schemas.microsoft.com/office/2006/metadata/properties" ma:root="true" ma:fieldsID="f3be0fffb6bef0d9cdd40d772013bbdd" ns2:_="">
    <xsd:import namespace="18663fd9-0998-46c2-9928-e9fa9835f7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63fd9-0998-46c2-9928-e9fa9835f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AF3F9-110B-48C5-B179-CAEA1D38ACA9}">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18663fd9-0998-46c2-9928-e9fa9835f79f"/>
    <ds:schemaRef ds:uri="http://purl.org/dc/dcmityp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1CFC2981-C723-4B7F-84AA-B2758634E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63fd9-0998-46c2-9928-e9fa9835f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67ACE-FE34-4A0D-A31F-8C9B585D6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Tamaa Garza</dc:creator>
  <cp:keywords/>
  <dc:description/>
  <cp:lastModifiedBy>Tamara Garza</cp:lastModifiedBy>
  <cp:revision>2</cp:revision>
  <cp:lastPrinted>2020-07-08T19:43:00Z</cp:lastPrinted>
  <dcterms:created xsi:type="dcterms:W3CDTF">2020-07-08T19:51:00Z</dcterms:created>
  <dcterms:modified xsi:type="dcterms:W3CDTF">2020-07-08T19:51:00Z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0x010100E8D49EB95CD2E8468B40799C97C3406E</vt:lpwstr>
  </property>
</Properties>
</file>